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1546C" w14:textId="79754686" w:rsidR="008E5DCE" w:rsidRDefault="00BA4579" w:rsidP="008E5DCE">
      <w:pPr>
        <w:pBdr>
          <w:bottom w:val="single" w:sz="12" w:space="1" w:color="auto"/>
        </w:pBdr>
        <w:jc w:val="center"/>
      </w:pPr>
      <w:r>
        <w:rPr>
          <w:noProof/>
        </w:rPr>
        <w:drawing>
          <wp:inline distT="0" distB="0" distL="0" distR="0" wp14:anchorId="231F8CB3" wp14:editId="76D803B6">
            <wp:extent cx="1950720" cy="1248156"/>
            <wp:effectExtent l="0" t="0" r="0" b="9525"/>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0720" cy="1248156"/>
                    </a:xfrm>
                    <a:prstGeom prst="rect">
                      <a:avLst/>
                    </a:prstGeom>
                  </pic:spPr>
                </pic:pic>
              </a:graphicData>
            </a:graphic>
          </wp:inline>
        </w:drawing>
      </w:r>
    </w:p>
    <w:p w14:paraId="1A7E49F6" w14:textId="46F62DE6" w:rsidR="009A673E" w:rsidRDefault="00A82593" w:rsidP="009A673E">
      <w:pPr>
        <w:jc w:val="center"/>
        <w:rPr>
          <w:b/>
          <w:sz w:val="28"/>
          <w:szCs w:val="28"/>
        </w:rPr>
      </w:pPr>
      <w:r w:rsidRPr="00A47FD2">
        <w:rPr>
          <w:b/>
          <w:sz w:val="28"/>
          <w:szCs w:val="28"/>
        </w:rPr>
        <w:t xml:space="preserve">Piecing it </w:t>
      </w:r>
      <w:r w:rsidR="00394162">
        <w:rPr>
          <w:b/>
          <w:sz w:val="28"/>
          <w:szCs w:val="28"/>
        </w:rPr>
        <w:t xml:space="preserve">Together – </w:t>
      </w:r>
      <w:r w:rsidR="00BA4579">
        <w:rPr>
          <w:b/>
          <w:sz w:val="28"/>
          <w:szCs w:val="28"/>
        </w:rPr>
        <w:t>Key information</w:t>
      </w:r>
    </w:p>
    <w:p w14:paraId="58BD3B15" w14:textId="679173E7" w:rsidR="009A673E" w:rsidRDefault="009A673E" w:rsidP="00394162">
      <w:pPr>
        <w:jc w:val="center"/>
        <w:rPr>
          <w:b/>
          <w:sz w:val="28"/>
          <w:szCs w:val="28"/>
        </w:rPr>
      </w:pPr>
      <w:r>
        <w:rPr>
          <w:noProof/>
        </w:rPr>
        <w:drawing>
          <wp:inline distT="0" distB="0" distL="0" distR="0" wp14:anchorId="301D5EA1" wp14:editId="0A9C0294">
            <wp:extent cx="5896428" cy="3314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629" cy="3321559"/>
                    </a:xfrm>
                    <a:prstGeom prst="rect">
                      <a:avLst/>
                    </a:prstGeom>
                    <a:noFill/>
                    <a:ln>
                      <a:noFill/>
                    </a:ln>
                  </pic:spPr>
                </pic:pic>
              </a:graphicData>
            </a:graphic>
          </wp:inline>
        </w:drawing>
      </w:r>
    </w:p>
    <w:p w14:paraId="3560C979" w14:textId="49C2B025" w:rsidR="009A673E" w:rsidRDefault="009D6EAA" w:rsidP="00394162">
      <w:pPr>
        <w:jc w:val="center"/>
        <w:rPr>
          <w:b/>
          <w:sz w:val="28"/>
          <w:szCs w:val="28"/>
        </w:rPr>
      </w:pPr>
      <w:r w:rsidRPr="004526A0">
        <w:rPr>
          <w:noProof/>
          <w:sz w:val="24"/>
          <w:szCs w:val="24"/>
        </w:rPr>
        <mc:AlternateContent>
          <mc:Choice Requires="wps">
            <w:drawing>
              <wp:anchor distT="0" distB="0" distL="114300" distR="114300" simplePos="0" relativeHeight="251670528" behindDoc="1" locked="0" layoutInCell="1" allowOverlap="1" wp14:anchorId="073745FF" wp14:editId="1211FC6D">
                <wp:simplePos x="0" y="0"/>
                <wp:positionH relativeFrom="column">
                  <wp:posOffset>3046095</wp:posOffset>
                </wp:positionH>
                <wp:positionV relativeFrom="paragraph">
                  <wp:posOffset>297815</wp:posOffset>
                </wp:positionV>
                <wp:extent cx="2943225" cy="938151"/>
                <wp:effectExtent l="0" t="0" r="28575" b="14605"/>
                <wp:wrapNone/>
                <wp:docPr id="8" name="Rectangle 4"/>
                <wp:cNvGraphicFramePr/>
                <a:graphic xmlns:a="http://schemas.openxmlformats.org/drawingml/2006/main">
                  <a:graphicData uri="http://schemas.microsoft.com/office/word/2010/wordprocessingShape">
                    <wps:wsp>
                      <wps:cNvSpPr/>
                      <wps:spPr>
                        <a:xfrm>
                          <a:off x="0" y="0"/>
                          <a:ext cx="2943225" cy="938151"/>
                        </a:xfrm>
                        <a:prstGeom prst="rect">
                          <a:avLst/>
                        </a:prstGeom>
                        <a:solidFill>
                          <a:srgbClr val="99C436"/>
                        </a:solidFill>
                        <a:ln>
                          <a:solidFill>
                            <a:srgbClr val="99C4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6C360" w14:textId="570D8B1B" w:rsidR="009D6EAA" w:rsidRPr="009D6EAA" w:rsidRDefault="009D6EAA" w:rsidP="009D6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745FF" id="Rectangle 4" o:spid="_x0000_s1026" style="position:absolute;left:0;text-align:left;margin-left:239.85pt;margin-top:23.45pt;width:231.75pt;height:7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" fillcolor="#99c436" strokecolor="#99c436" strokeweight="1pt">
                <v:textbox>
                  <w:txbxContent>
                    <w:p w14:paraId="6916C360" w14:textId="570D8B1B" w:rsidR="009D6EAA" w:rsidRPr="009D6EAA" w:rsidRDefault="009D6EAA" w:rsidP="009D6EAA">
                      <w:pPr>
                        <w:jc w:val="center"/>
                      </w:pPr>
                    </w:p>
                  </w:txbxContent>
                </v:textbox>
              </v:rect>
            </w:pict>
          </mc:Fallback>
        </mc:AlternateContent>
      </w:r>
    </w:p>
    <w:p w14:paraId="7110BC20" w14:textId="1BB50C74" w:rsidR="009A673E" w:rsidRDefault="009A673E" w:rsidP="00394162">
      <w:pPr>
        <w:jc w:val="center"/>
        <w:rPr>
          <w:b/>
          <w:sz w:val="28"/>
          <w:szCs w:val="28"/>
        </w:rPr>
        <w:sectPr w:rsidR="009A673E" w:rsidSect="00394162">
          <w:footerReference w:type="default" r:id="rId12"/>
          <w:pgSz w:w="11906" w:h="16838"/>
          <w:pgMar w:top="426" w:right="1440" w:bottom="1440" w:left="1440" w:header="708" w:footer="708" w:gutter="0"/>
          <w:cols w:space="708"/>
          <w:docGrid w:linePitch="360"/>
        </w:sectPr>
      </w:pPr>
    </w:p>
    <w:p w14:paraId="2A0E126F" w14:textId="268396E6" w:rsidR="00A82593" w:rsidRPr="00A82593" w:rsidRDefault="00A82593" w:rsidP="00394162">
      <w:pPr>
        <w:rPr>
          <w:b/>
          <w:sz w:val="24"/>
          <w:szCs w:val="24"/>
        </w:rPr>
      </w:pPr>
      <w:r w:rsidRPr="00A82593">
        <w:rPr>
          <w:b/>
          <w:sz w:val="24"/>
          <w:szCs w:val="24"/>
        </w:rPr>
        <w:t>What is Piecing it Together?</w:t>
      </w:r>
    </w:p>
    <w:p w14:paraId="78E5FB12" w14:textId="60421A37" w:rsidR="00A82593" w:rsidRDefault="001C64F0" w:rsidP="00A82593">
      <w:pPr>
        <w:rPr>
          <w:sz w:val="24"/>
          <w:szCs w:val="24"/>
        </w:rPr>
      </w:pPr>
      <w:r>
        <w:rPr>
          <w:sz w:val="24"/>
          <w:szCs w:val="24"/>
        </w:rPr>
        <w:t xml:space="preserve">Piecing it Together is a project in which younger and older people work together to learn about, design, and create street art. It aims to challenge stereotypes about being younger and becoming older. No art experience is needed for the project - just a desire to learn and work with others. </w:t>
      </w:r>
    </w:p>
    <w:p w14:paraId="4551CAB5" w14:textId="399CB6C5" w:rsidR="003E45A7" w:rsidRDefault="00E12484">
      <w:pPr>
        <w:rPr>
          <w:sz w:val="24"/>
          <w:szCs w:val="24"/>
        </w:rPr>
      </w:pPr>
      <w:r>
        <w:rPr>
          <w:sz w:val="24"/>
          <w:szCs w:val="24"/>
        </w:rPr>
        <w:t xml:space="preserve">Piecing it Together </w:t>
      </w:r>
      <w:r w:rsidR="00A82593">
        <w:rPr>
          <w:sz w:val="24"/>
          <w:szCs w:val="24"/>
        </w:rPr>
        <w:t>will be managed by COTA Tasmania</w:t>
      </w:r>
      <w:r>
        <w:rPr>
          <w:sz w:val="24"/>
          <w:szCs w:val="24"/>
        </w:rPr>
        <w:t xml:space="preserve"> and is a partnership between </w:t>
      </w:r>
      <w:r w:rsidR="00C56EA3">
        <w:rPr>
          <w:sz w:val="24"/>
          <w:szCs w:val="24"/>
        </w:rPr>
        <w:t>local councils or community organisations</w:t>
      </w:r>
      <w:r>
        <w:rPr>
          <w:sz w:val="24"/>
          <w:szCs w:val="24"/>
        </w:rPr>
        <w:t xml:space="preserve">. Artistic work will be </w:t>
      </w:r>
      <w:r w:rsidR="00A82593">
        <w:rPr>
          <w:sz w:val="24"/>
          <w:szCs w:val="24"/>
        </w:rPr>
        <w:t xml:space="preserve">led by </w:t>
      </w:r>
      <w:r w:rsidR="00BA4579">
        <w:rPr>
          <w:sz w:val="24"/>
          <w:szCs w:val="24"/>
        </w:rPr>
        <w:t xml:space="preserve">a </w:t>
      </w:r>
      <w:r w:rsidR="00A82593" w:rsidRPr="001C64F0">
        <w:rPr>
          <w:sz w:val="24"/>
          <w:szCs w:val="24"/>
        </w:rPr>
        <w:t>Tasmanian artist</w:t>
      </w:r>
      <w:r w:rsidR="00BA4579">
        <w:rPr>
          <w:sz w:val="24"/>
          <w:szCs w:val="24"/>
        </w:rPr>
        <w:t xml:space="preserve"> and the previous 3 </w:t>
      </w:r>
      <w:proofErr w:type="spellStart"/>
      <w:r w:rsidR="00BA4579">
        <w:rPr>
          <w:sz w:val="24"/>
          <w:szCs w:val="24"/>
        </w:rPr>
        <w:t>PiT</w:t>
      </w:r>
      <w:proofErr w:type="spellEnd"/>
      <w:r w:rsidR="00BA4579">
        <w:rPr>
          <w:sz w:val="24"/>
          <w:szCs w:val="24"/>
        </w:rPr>
        <w:t xml:space="preserve"> has been with </w:t>
      </w:r>
      <w:hyperlink r:id="rId13" w:history="1">
        <w:r w:rsidR="00A82593" w:rsidRPr="00203DCF">
          <w:rPr>
            <w:rStyle w:val="Hyperlink"/>
            <w:sz w:val="24"/>
            <w:szCs w:val="24"/>
          </w:rPr>
          <w:t>Jamin</w:t>
        </w:r>
      </w:hyperlink>
      <w:r w:rsidR="00A82593" w:rsidRPr="001C64F0">
        <w:rPr>
          <w:sz w:val="24"/>
          <w:szCs w:val="24"/>
        </w:rPr>
        <w:t>,</w:t>
      </w:r>
      <w:r w:rsidR="00C94C0D">
        <w:rPr>
          <w:sz w:val="24"/>
          <w:szCs w:val="24"/>
        </w:rPr>
        <w:t xml:space="preserve"> known for his vibrant murals and street art as well as his contemporary approaches to visual art.</w:t>
      </w:r>
    </w:p>
    <w:p w14:paraId="6F0847F8" w14:textId="77777777" w:rsidR="009D6EAA" w:rsidRDefault="009D6EAA" w:rsidP="009D6EAA">
      <w:pPr>
        <w:spacing w:before="120" w:after="120"/>
        <w:jc w:val="center"/>
        <w:rPr>
          <w:b/>
          <w:sz w:val="24"/>
          <w:szCs w:val="24"/>
        </w:rPr>
      </w:pPr>
    </w:p>
    <w:p w14:paraId="0ABE154E" w14:textId="00165EE7" w:rsidR="009D6EAA" w:rsidRDefault="009D6EAA" w:rsidP="009D6EAA">
      <w:pPr>
        <w:spacing w:before="120" w:after="120"/>
        <w:jc w:val="center"/>
        <w:rPr>
          <w:b/>
          <w:sz w:val="24"/>
          <w:szCs w:val="24"/>
        </w:rPr>
      </w:pPr>
      <w:r w:rsidRPr="006E1A3F">
        <w:rPr>
          <w:b/>
          <w:sz w:val="24"/>
          <w:szCs w:val="24"/>
        </w:rPr>
        <w:t>Contact COTA Tasmania for more infor</w:t>
      </w:r>
      <w:r>
        <w:rPr>
          <w:b/>
          <w:sz w:val="24"/>
          <w:szCs w:val="24"/>
        </w:rPr>
        <w:t>m</w:t>
      </w:r>
      <w:r w:rsidRPr="006E1A3F">
        <w:rPr>
          <w:b/>
          <w:sz w:val="24"/>
          <w:szCs w:val="24"/>
        </w:rPr>
        <w:t xml:space="preserve">ation </w:t>
      </w:r>
      <w:r w:rsidR="00BA4579">
        <w:rPr>
          <w:b/>
          <w:sz w:val="24"/>
          <w:szCs w:val="24"/>
        </w:rPr>
        <w:t xml:space="preserve">or to schedule a conversation about </w:t>
      </w:r>
      <w:proofErr w:type="spellStart"/>
      <w:r w:rsidR="00BA4579">
        <w:rPr>
          <w:b/>
          <w:sz w:val="24"/>
          <w:szCs w:val="24"/>
        </w:rPr>
        <w:t>PiT</w:t>
      </w:r>
      <w:proofErr w:type="spellEnd"/>
      <w:r w:rsidR="00BA4579">
        <w:rPr>
          <w:b/>
          <w:sz w:val="24"/>
          <w:szCs w:val="24"/>
        </w:rPr>
        <w:t xml:space="preserve"> in your area</w:t>
      </w:r>
      <w:r>
        <w:rPr>
          <w:b/>
          <w:sz w:val="24"/>
          <w:szCs w:val="24"/>
        </w:rPr>
        <w:t>:</w:t>
      </w:r>
    </w:p>
    <w:p w14:paraId="5A5D328F" w14:textId="14532643" w:rsidR="009D6EAA" w:rsidRDefault="00BA4579" w:rsidP="009D6EAA">
      <w:pPr>
        <w:spacing w:before="120" w:after="120"/>
        <w:jc w:val="center"/>
        <w:rPr>
          <w:b/>
          <w:sz w:val="24"/>
          <w:szCs w:val="24"/>
        </w:rPr>
      </w:pPr>
      <w:hyperlink r:id="rId14" w:history="1">
        <w:r w:rsidR="009D6EAA" w:rsidRPr="0049053F">
          <w:rPr>
            <w:rStyle w:val="Hyperlink"/>
            <w:b/>
            <w:sz w:val="24"/>
            <w:szCs w:val="24"/>
          </w:rPr>
          <w:t>Brigidw@cotatas.org.au</w:t>
        </w:r>
      </w:hyperlink>
      <w:r w:rsidR="009D6EAA">
        <w:rPr>
          <w:b/>
          <w:sz w:val="24"/>
          <w:szCs w:val="24"/>
        </w:rPr>
        <w:t xml:space="preserve"> / 62 313 265</w:t>
      </w:r>
    </w:p>
    <w:p w14:paraId="0C018C28" w14:textId="38DDA8A4" w:rsidR="00A47FD2" w:rsidRPr="00A47FD2" w:rsidRDefault="00A47FD2" w:rsidP="00A47FD2">
      <w:pPr>
        <w:spacing w:before="360"/>
        <w:rPr>
          <w:b/>
          <w:sz w:val="24"/>
          <w:szCs w:val="24"/>
        </w:rPr>
      </w:pPr>
      <w:r w:rsidRPr="001C64F0">
        <w:rPr>
          <w:b/>
          <w:sz w:val="24"/>
          <w:szCs w:val="24"/>
        </w:rPr>
        <w:t>What do</w:t>
      </w:r>
      <w:r w:rsidR="00BA4579">
        <w:rPr>
          <w:b/>
          <w:sz w:val="24"/>
          <w:szCs w:val="24"/>
        </w:rPr>
        <w:t>e</w:t>
      </w:r>
      <w:r w:rsidRPr="001C64F0">
        <w:rPr>
          <w:b/>
          <w:sz w:val="24"/>
          <w:szCs w:val="24"/>
        </w:rPr>
        <w:t>s Piecing it</w:t>
      </w:r>
      <w:r w:rsidRPr="00A47FD2">
        <w:rPr>
          <w:b/>
          <w:sz w:val="24"/>
          <w:szCs w:val="24"/>
        </w:rPr>
        <w:t xml:space="preserve"> Together involve?</w:t>
      </w:r>
    </w:p>
    <w:p w14:paraId="587E0A03" w14:textId="76530D32" w:rsidR="00C56EA3" w:rsidRDefault="00A47FD2" w:rsidP="00A47FD2">
      <w:pPr>
        <w:rPr>
          <w:sz w:val="24"/>
          <w:szCs w:val="24"/>
        </w:rPr>
      </w:pPr>
      <w:r>
        <w:rPr>
          <w:sz w:val="24"/>
          <w:szCs w:val="24"/>
        </w:rPr>
        <w:t>Piecing it Together includes:</w:t>
      </w:r>
    </w:p>
    <w:p w14:paraId="3CDC7424" w14:textId="101E29D1" w:rsidR="00A47FD2" w:rsidRDefault="00A47FD2" w:rsidP="001C64F0">
      <w:pPr>
        <w:pStyle w:val="ListParagraph"/>
        <w:numPr>
          <w:ilvl w:val="0"/>
          <w:numId w:val="1"/>
        </w:numPr>
        <w:ind w:left="426"/>
        <w:rPr>
          <w:sz w:val="24"/>
          <w:szCs w:val="24"/>
        </w:rPr>
      </w:pPr>
      <w:r w:rsidRPr="00B551EA">
        <w:rPr>
          <w:b/>
          <w:sz w:val="24"/>
          <w:szCs w:val="24"/>
        </w:rPr>
        <w:t xml:space="preserve">A three-day </w:t>
      </w:r>
      <w:r w:rsidR="00BA4579">
        <w:rPr>
          <w:b/>
          <w:sz w:val="24"/>
          <w:szCs w:val="24"/>
        </w:rPr>
        <w:t xml:space="preserve">co design </w:t>
      </w:r>
      <w:r w:rsidRPr="00B551EA">
        <w:rPr>
          <w:b/>
          <w:sz w:val="24"/>
          <w:szCs w:val="24"/>
        </w:rPr>
        <w:t>workshop</w:t>
      </w:r>
      <w:r>
        <w:rPr>
          <w:sz w:val="24"/>
          <w:szCs w:val="24"/>
        </w:rPr>
        <w:t xml:space="preserve"> </w:t>
      </w:r>
    </w:p>
    <w:p w14:paraId="52221439" w14:textId="006E9DE9" w:rsidR="00C56EA3" w:rsidRPr="00C56EA3" w:rsidRDefault="00C56EA3" w:rsidP="00C56EA3">
      <w:pPr>
        <w:pStyle w:val="ListParagraph"/>
        <w:numPr>
          <w:ilvl w:val="0"/>
          <w:numId w:val="1"/>
        </w:numPr>
        <w:ind w:left="426"/>
        <w:rPr>
          <w:b/>
          <w:sz w:val="24"/>
          <w:szCs w:val="24"/>
        </w:rPr>
      </w:pPr>
      <w:r w:rsidRPr="00C56EA3">
        <w:rPr>
          <w:b/>
          <w:sz w:val="24"/>
          <w:szCs w:val="24"/>
        </w:rPr>
        <w:t>Three days on-site painting</w:t>
      </w:r>
      <w:r w:rsidRPr="00C56EA3">
        <w:rPr>
          <w:sz w:val="24"/>
          <w:szCs w:val="24"/>
        </w:rPr>
        <w:t xml:space="preserve"> </w:t>
      </w:r>
    </w:p>
    <w:p w14:paraId="2EACA6E6" w14:textId="0185359A" w:rsidR="00C56EA3" w:rsidRPr="00C56EA3" w:rsidRDefault="00C56EA3" w:rsidP="00C56EA3">
      <w:pPr>
        <w:pStyle w:val="ListParagraph"/>
        <w:numPr>
          <w:ilvl w:val="0"/>
          <w:numId w:val="1"/>
        </w:numPr>
        <w:ind w:left="426"/>
        <w:rPr>
          <w:b/>
          <w:bCs/>
          <w:sz w:val="24"/>
          <w:szCs w:val="24"/>
        </w:rPr>
      </w:pPr>
      <w:r w:rsidRPr="00C56EA3">
        <w:rPr>
          <w:b/>
          <w:bCs/>
          <w:sz w:val="24"/>
          <w:szCs w:val="24"/>
        </w:rPr>
        <w:t xml:space="preserve">Follow up lunch with </w:t>
      </w:r>
      <w:proofErr w:type="gramStart"/>
      <w:r w:rsidRPr="00C56EA3">
        <w:rPr>
          <w:b/>
          <w:bCs/>
          <w:sz w:val="24"/>
          <w:szCs w:val="24"/>
        </w:rPr>
        <w:t>participants</w:t>
      </w:r>
      <w:proofErr w:type="gramEnd"/>
    </w:p>
    <w:p w14:paraId="5B92C38F" w14:textId="0B911952" w:rsidR="007C27DE" w:rsidRPr="00C56EA3" w:rsidRDefault="00C56EA3" w:rsidP="00C56EA3">
      <w:pPr>
        <w:rPr>
          <w:sz w:val="24"/>
          <w:szCs w:val="24"/>
        </w:rPr>
      </w:pPr>
      <w:r w:rsidRPr="00C56EA3">
        <w:rPr>
          <w:sz w:val="24"/>
          <w:szCs w:val="24"/>
        </w:rPr>
        <w:t xml:space="preserve">Piecing it Together </w:t>
      </w:r>
      <w:r>
        <w:rPr>
          <w:sz w:val="24"/>
          <w:szCs w:val="24"/>
        </w:rPr>
        <w:t>is usually</w:t>
      </w:r>
      <w:r w:rsidRPr="00C56EA3">
        <w:rPr>
          <w:sz w:val="24"/>
          <w:szCs w:val="24"/>
        </w:rPr>
        <w:t xml:space="preserve"> filmed and photographed for promotion and reporting, but you can be excluded from this by indicating that you do not want to be filmed or photographed in your </w:t>
      </w:r>
      <w:r w:rsidRPr="00C56EA3">
        <w:rPr>
          <w:i/>
          <w:sz w:val="24"/>
          <w:szCs w:val="24"/>
        </w:rPr>
        <w:t xml:space="preserve">Media Consent </w:t>
      </w:r>
      <w:r w:rsidRPr="00C56EA3">
        <w:rPr>
          <w:sz w:val="24"/>
          <w:szCs w:val="24"/>
        </w:rPr>
        <w:t xml:space="preserve">form. </w:t>
      </w:r>
    </w:p>
    <w:p w14:paraId="18483E7E" w14:textId="1BCFE1A9" w:rsidR="007C27DE" w:rsidRPr="00C56EA3" w:rsidRDefault="00C56EA3" w:rsidP="00C56EA3">
      <w:pPr>
        <w:pStyle w:val="ListParagraph"/>
        <w:ind w:left="426"/>
        <w:rPr>
          <w:sz w:val="24"/>
          <w:szCs w:val="24"/>
        </w:rPr>
      </w:pPr>
      <w:r>
        <w:rPr>
          <w:noProof/>
          <w:sz w:val="24"/>
          <w:szCs w:val="24"/>
        </w:rPr>
        <w:lastRenderedPageBreak/>
        <w:drawing>
          <wp:inline distT="0" distB="0" distL="0" distR="0" wp14:anchorId="1110CDC4" wp14:editId="4CB2829D">
            <wp:extent cx="2439387" cy="1635551"/>
            <wp:effectExtent l="1905" t="0" r="1270" b="1270"/>
            <wp:docPr id="16" name="Picture 16"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edcloth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51024" cy="1643353"/>
                    </a:xfrm>
                    <a:prstGeom prst="rect">
                      <a:avLst/>
                    </a:prstGeom>
                  </pic:spPr>
                </pic:pic>
              </a:graphicData>
            </a:graphic>
          </wp:inline>
        </w:drawing>
      </w:r>
    </w:p>
    <w:p w14:paraId="26F6BB38" w14:textId="32205FB1" w:rsidR="00A47FD2" w:rsidRPr="00E30E4C" w:rsidRDefault="00A47FD2" w:rsidP="00E30E4C">
      <w:pPr>
        <w:rPr>
          <w:sz w:val="24"/>
          <w:szCs w:val="24"/>
        </w:rPr>
      </w:pPr>
      <w:r w:rsidRPr="00A47FD2">
        <w:rPr>
          <w:b/>
          <w:sz w:val="24"/>
          <w:szCs w:val="24"/>
        </w:rPr>
        <w:t xml:space="preserve">What do I need to </w:t>
      </w:r>
      <w:r w:rsidR="00BA4579">
        <w:rPr>
          <w:b/>
          <w:sz w:val="24"/>
          <w:szCs w:val="24"/>
        </w:rPr>
        <w:t>express an interest in</w:t>
      </w:r>
      <w:r w:rsidR="009B443B">
        <w:rPr>
          <w:b/>
          <w:sz w:val="24"/>
          <w:szCs w:val="24"/>
        </w:rPr>
        <w:t xml:space="preserve"> </w:t>
      </w:r>
      <w:r w:rsidRPr="00A47FD2">
        <w:rPr>
          <w:b/>
          <w:sz w:val="24"/>
          <w:szCs w:val="24"/>
        </w:rPr>
        <w:t>Piecing it Together?</w:t>
      </w:r>
    </w:p>
    <w:p w14:paraId="62792A69" w14:textId="55A38A2F" w:rsidR="00A47FD2" w:rsidRDefault="00A47FD2" w:rsidP="00A47FD2">
      <w:pPr>
        <w:rPr>
          <w:sz w:val="24"/>
          <w:szCs w:val="24"/>
        </w:rPr>
      </w:pPr>
      <w:r>
        <w:rPr>
          <w:sz w:val="24"/>
          <w:szCs w:val="24"/>
        </w:rPr>
        <w:t xml:space="preserve">Complete the Checklist on the last page of this document to make sure </w:t>
      </w:r>
      <w:proofErr w:type="gramStart"/>
      <w:r>
        <w:rPr>
          <w:sz w:val="24"/>
          <w:szCs w:val="24"/>
        </w:rPr>
        <w:t>you’ve</w:t>
      </w:r>
      <w:proofErr w:type="gramEnd"/>
      <w:r>
        <w:rPr>
          <w:sz w:val="24"/>
          <w:szCs w:val="24"/>
        </w:rPr>
        <w:t xml:space="preserve"> done everything to prepare for Piecing it Together.</w:t>
      </w:r>
    </w:p>
    <w:p w14:paraId="2195EDE9" w14:textId="26167AA2" w:rsidR="00E30E4C" w:rsidRDefault="00A47FD2" w:rsidP="00A47FD2">
      <w:pPr>
        <w:rPr>
          <w:sz w:val="24"/>
          <w:szCs w:val="24"/>
        </w:rPr>
      </w:pPr>
      <w:r>
        <w:rPr>
          <w:sz w:val="24"/>
          <w:szCs w:val="24"/>
        </w:rPr>
        <w:t>To be part of Piecing it Together, you must:</w:t>
      </w:r>
    </w:p>
    <w:p w14:paraId="738DB534" w14:textId="71038499" w:rsidR="00D30870" w:rsidRPr="009D6EAA" w:rsidRDefault="00A47FD2" w:rsidP="009D6EAA">
      <w:pPr>
        <w:pStyle w:val="ListParagraph"/>
        <w:numPr>
          <w:ilvl w:val="0"/>
          <w:numId w:val="2"/>
        </w:numPr>
        <w:ind w:left="426"/>
        <w:rPr>
          <w:sz w:val="24"/>
          <w:szCs w:val="24"/>
        </w:rPr>
      </w:pPr>
      <w:r>
        <w:rPr>
          <w:sz w:val="24"/>
          <w:szCs w:val="24"/>
        </w:rPr>
        <w:t xml:space="preserve">Be aged between 13 and 18 years (and have parental/carer consent to participate), or aged over 60 </w:t>
      </w:r>
      <w:proofErr w:type="gramStart"/>
      <w:r>
        <w:rPr>
          <w:sz w:val="24"/>
          <w:szCs w:val="24"/>
        </w:rPr>
        <w:t>years;</w:t>
      </w:r>
      <w:proofErr w:type="gramEnd"/>
    </w:p>
    <w:p w14:paraId="57EEB980" w14:textId="6ACCB016" w:rsidR="0041540F" w:rsidRPr="00E30E4C" w:rsidRDefault="00016338" w:rsidP="00394162">
      <w:pPr>
        <w:pStyle w:val="ListParagraph"/>
        <w:numPr>
          <w:ilvl w:val="0"/>
          <w:numId w:val="2"/>
        </w:numPr>
        <w:ind w:left="426"/>
        <w:rPr>
          <w:sz w:val="24"/>
          <w:szCs w:val="24"/>
        </w:rPr>
      </w:pPr>
      <w:r w:rsidRPr="00394162">
        <w:rPr>
          <w:sz w:val="24"/>
          <w:szCs w:val="24"/>
        </w:rPr>
        <w:t>Be able to attend the three-day workshop and three days of on-site painting</w:t>
      </w:r>
      <w:r w:rsidR="00A2358C">
        <w:rPr>
          <w:sz w:val="24"/>
          <w:szCs w:val="24"/>
        </w:rPr>
        <w:t xml:space="preserve">, </w:t>
      </w:r>
      <w:r w:rsidR="00D30870">
        <w:rPr>
          <w:sz w:val="24"/>
          <w:szCs w:val="24"/>
        </w:rPr>
        <w:t>(</w:t>
      </w:r>
      <w:r w:rsidR="00A2358C">
        <w:rPr>
          <w:sz w:val="24"/>
          <w:szCs w:val="24"/>
        </w:rPr>
        <w:t>dates as stated within this document</w:t>
      </w:r>
      <w:r w:rsidR="00D30870">
        <w:rPr>
          <w:sz w:val="24"/>
          <w:szCs w:val="24"/>
        </w:rPr>
        <w:t>)</w:t>
      </w:r>
      <w:r w:rsidR="00A2358C">
        <w:rPr>
          <w:sz w:val="24"/>
          <w:szCs w:val="24"/>
        </w:rPr>
        <w:t xml:space="preserve">. </w:t>
      </w:r>
      <w:r w:rsidR="00394162" w:rsidRPr="00394162">
        <w:rPr>
          <w:sz w:val="24"/>
          <w:szCs w:val="24"/>
        </w:rPr>
        <w:t xml:space="preserve"> </w:t>
      </w:r>
    </w:p>
    <w:p w14:paraId="32E3A1FB" w14:textId="104C13F5" w:rsidR="00A47FD2" w:rsidRPr="00394162" w:rsidRDefault="00A47FD2" w:rsidP="00394162">
      <w:pPr>
        <w:rPr>
          <w:sz w:val="24"/>
          <w:szCs w:val="24"/>
        </w:rPr>
      </w:pPr>
      <w:r w:rsidRPr="00394162">
        <w:rPr>
          <w:sz w:val="24"/>
          <w:szCs w:val="24"/>
        </w:rPr>
        <w:t xml:space="preserve">There are a few documents you </w:t>
      </w:r>
      <w:proofErr w:type="gramStart"/>
      <w:r w:rsidRPr="00394162">
        <w:rPr>
          <w:sz w:val="24"/>
          <w:szCs w:val="24"/>
        </w:rPr>
        <w:t>have to</w:t>
      </w:r>
      <w:proofErr w:type="gramEnd"/>
      <w:r w:rsidRPr="00394162">
        <w:rPr>
          <w:sz w:val="24"/>
          <w:szCs w:val="24"/>
        </w:rPr>
        <w:t xml:space="preserve"> read and understand to make sure you know what </w:t>
      </w:r>
      <w:r w:rsidR="00367FE1" w:rsidRPr="00394162">
        <w:rPr>
          <w:sz w:val="24"/>
          <w:szCs w:val="24"/>
        </w:rPr>
        <w:t>to expect during Piecing it Together. These include:</w:t>
      </w:r>
    </w:p>
    <w:p w14:paraId="61C9DC32" w14:textId="04C827E1" w:rsidR="00A47FD2" w:rsidRDefault="00367FE1" w:rsidP="007624AA">
      <w:pPr>
        <w:pStyle w:val="ListParagraph"/>
        <w:numPr>
          <w:ilvl w:val="0"/>
          <w:numId w:val="2"/>
        </w:numPr>
        <w:ind w:left="426"/>
        <w:rPr>
          <w:sz w:val="24"/>
          <w:szCs w:val="24"/>
        </w:rPr>
      </w:pPr>
      <w:r>
        <w:rPr>
          <w:sz w:val="24"/>
          <w:szCs w:val="24"/>
        </w:rPr>
        <w:t>T</w:t>
      </w:r>
      <w:r w:rsidR="00A47FD2">
        <w:rPr>
          <w:sz w:val="24"/>
          <w:szCs w:val="24"/>
        </w:rPr>
        <w:t xml:space="preserve">his </w:t>
      </w:r>
      <w:r w:rsidR="00A47FD2">
        <w:rPr>
          <w:i/>
          <w:sz w:val="24"/>
          <w:szCs w:val="24"/>
        </w:rPr>
        <w:t>Explanatory Statement</w:t>
      </w:r>
      <w:r>
        <w:rPr>
          <w:sz w:val="24"/>
          <w:szCs w:val="24"/>
        </w:rPr>
        <w:t xml:space="preserve">, which explains what will happen and information you need to </w:t>
      </w:r>
      <w:proofErr w:type="gramStart"/>
      <w:r>
        <w:rPr>
          <w:sz w:val="24"/>
          <w:szCs w:val="24"/>
        </w:rPr>
        <w:t>know;</w:t>
      </w:r>
      <w:proofErr w:type="gramEnd"/>
    </w:p>
    <w:p w14:paraId="181144FB" w14:textId="15C127D8" w:rsidR="00367FE1" w:rsidRDefault="00367FE1" w:rsidP="007624AA">
      <w:pPr>
        <w:pStyle w:val="ListParagraph"/>
        <w:numPr>
          <w:ilvl w:val="0"/>
          <w:numId w:val="2"/>
        </w:numPr>
        <w:ind w:left="426"/>
        <w:rPr>
          <w:sz w:val="24"/>
          <w:szCs w:val="24"/>
        </w:rPr>
      </w:pPr>
      <w:r>
        <w:rPr>
          <w:sz w:val="24"/>
          <w:szCs w:val="24"/>
        </w:rPr>
        <w:t xml:space="preserve">The </w:t>
      </w:r>
      <w:r>
        <w:rPr>
          <w:i/>
          <w:sz w:val="24"/>
          <w:szCs w:val="24"/>
        </w:rPr>
        <w:t xml:space="preserve">Media Consent </w:t>
      </w:r>
      <w:r>
        <w:rPr>
          <w:sz w:val="24"/>
          <w:szCs w:val="24"/>
        </w:rPr>
        <w:t xml:space="preserve">form, which gives permission to use your image </w:t>
      </w:r>
      <w:r w:rsidR="007624AA">
        <w:rPr>
          <w:sz w:val="24"/>
          <w:szCs w:val="24"/>
        </w:rPr>
        <w:t xml:space="preserve">and words </w:t>
      </w:r>
      <w:r>
        <w:rPr>
          <w:sz w:val="24"/>
          <w:szCs w:val="24"/>
        </w:rPr>
        <w:t xml:space="preserve">in videos and photos </w:t>
      </w:r>
      <w:r w:rsidR="009B443B">
        <w:rPr>
          <w:sz w:val="24"/>
          <w:szCs w:val="24"/>
        </w:rPr>
        <w:t>in</w:t>
      </w:r>
      <w:r>
        <w:rPr>
          <w:sz w:val="24"/>
          <w:szCs w:val="24"/>
        </w:rPr>
        <w:t xml:space="preserve"> Piecing it Together </w:t>
      </w:r>
      <w:r w:rsidR="007624AA">
        <w:rPr>
          <w:sz w:val="24"/>
          <w:szCs w:val="24"/>
        </w:rPr>
        <w:t>for</w:t>
      </w:r>
      <w:r>
        <w:rPr>
          <w:sz w:val="24"/>
          <w:szCs w:val="24"/>
        </w:rPr>
        <w:t xml:space="preserve"> promotion and </w:t>
      </w:r>
      <w:proofErr w:type="gramStart"/>
      <w:r>
        <w:rPr>
          <w:sz w:val="24"/>
          <w:szCs w:val="24"/>
        </w:rPr>
        <w:t>reporting</w:t>
      </w:r>
      <w:r w:rsidR="009B443B">
        <w:rPr>
          <w:sz w:val="24"/>
          <w:szCs w:val="24"/>
        </w:rPr>
        <w:t>;</w:t>
      </w:r>
      <w:proofErr w:type="gramEnd"/>
      <w:r w:rsidR="009B443B">
        <w:rPr>
          <w:sz w:val="24"/>
          <w:szCs w:val="24"/>
        </w:rPr>
        <w:t xml:space="preserve"> </w:t>
      </w:r>
    </w:p>
    <w:p w14:paraId="68CE2A35" w14:textId="77777777" w:rsidR="00C56EA3" w:rsidRDefault="00C56EA3" w:rsidP="00C56EA3">
      <w:pPr>
        <w:pStyle w:val="ListParagraph"/>
        <w:ind w:left="426"/>
        <w:rPr>
          <w:sz w:val="24"/>
          <w:szCs w:val="24"/>
        </w:rPr>
      </w:pPr>
    </w:p>
    <w:p w14:paraId="6AEAF089" w14:textId="65408354" w:rsidR="009D6EAA" w:rsidRPr="009D6EAA" w:rsidRDefault="00367FE1" w:rsidP="0054495D">
      <w:pPr>
        <w:pStyle w:val="ListParagraph"/>
        <w:numPr>
          <w:ilvl w:val="0"/>
          <w:numId w:val="2"/>
        </w:numPr>
        <w:ind w:left="426"/>
        <w:rPr>
          <w:sz w:val="24"/>
          <w:szCs w:val="24"/>
        </w:rPr>
      </w:pPr>
      <w:r>
        <w:rPr>
          <w:sz w:val="24"/>
          <w:szCs w:val="24"/>
        </w:rPr>
        <w:t>T</w:t>
      </w:r>
      <w:r w:rsidR="00A47FD2">
        <w:rPr>
          <w:sz w:val="24"/>
          <w:szCs w:val="24"/>
        </w:rPr>
        <w:t xml:space="preserve">he </w:t>
      </w:r>
      <w:r w:rsidR="00A47FD2">
        <w:rPr>
          <w:i/>
          <w:sz w:val="24"/>
          <w:szCs w:val="24"/>
        </w:rPr>
        <w:t xml:space="preserve">Informed Consent </w:t>
      </w:r>
      <w:r>
        <w:rPr>
          <w:sz w:val="24"/>
          <w:szCs w:val="24"/>
        </w:rPr>
        <w:t xml:space="preserve">form (for participants aged under 18), </w:t>
      </w:r>
      <w:r w:rsidR="009B443B">
        <w:rPr>
          <w:sz w:val="24"/>
          <w:szCs w:val="24"/>
        </w:rPr>
        <w:t>in which</w:t>
      </w:r>
      <w:r>
        <w:rPr>
          <w:sz w:val="24"/>
          <w:szCs w:val="24"/>
        </w:rPr>
        <w:t xml:space="preserve"> parents or carers </w:t>
      </w:r>
      <w:r w:rsidR="009B443B">
        <w:rPr>
          <w:sz w:val="24"/>
          <w:szCs w:val="24"/>
        </w:rPr>
        <w:t>give permission for their</w:t>
      </w:r>
      <w:r>
        <w:rPr>
          <w:sz w:val="24"/>
          <w:szCs w:val="24"/>
        </w:rPr>
        <w:t xml:space="preserve"> child</w:t>
      </w:r>
      <w:r w:rsidR="009B443B">
        <w:rPr>
          <w:sz w:val="24"/>
          <w:szCs w:val="24"/>
        </w:rPr>
        <w:t xml:space="preserve"> to</w:t>
      </w:r>
      <w:r>
        <w:rPr>
          <w:sz w:val="24"/>
          <w:szCs w:val="24"/>
        </w:rPr>
        <w:t xml:space="preserve"> parti</w:t>
      </w:r>
      <w:r w:rsidR="009B443B">
        <w:rPr>
          <w:sz w:val="24"/>
          <w:szCs w:val="24"/>
        </w:rPr>
        <w:t>cipate in Piecing it Together.</w:t>
      </w:r>
    </w:p>
    <w:p w14:paraId="775BEBB7" w14:textId="24D686C8" w:rsidR="00792D30" w:rsidRPr="00C56EA3" w:rsidRDefault="00F40DDD" w:rsidP="00C56EA3">
      <w:pPr>
        <w:spacing w:before="360"/>
        <w:rPr>
          <w:b/>
          <w:sz w:val="24"/>
          <w:szCs w:val="24"/>
        </w:rPr>
      </w:pPr>
      <w:r w:rsidRPr="00F40DDD">
        <w:rPr>
          <w:b/>
          <w:sz w:val="24"/>
          <w:szCs w:val="24"/>
        </w:rPr>
        <w:t xml:space="preserve">What </w:t>
      </w:r>
      <w:r w:rsidR="00BA4579">
        <w:rPr>
          <w:b/>
          <w:sz w:val="24"/>
          <w:szCs w:val="24"/>
        </w:rPr>
        <w:t>is involved during</w:t>
      </w:r>
      <w:r w:rsidRPr="00F40DDD">
        <w:rPr>
          <w:b/>
          <w:sz w:val="24"/>
          <w:szCs w:val="24"/>
        </w:rPr>
        <w:t xml:space="preserve"> Piecing it Together?</w:t>
      </w:r>
    </w:p>
    <w:p w14:paraId="6DC4CF50" w14:textId="4EA478E4" w:rsidR="00C56EA3" w:rsidRDefault="00F40DDD" w:rsidP="00A47FD2">
      <w:pPr>
        <w:rPr>
          <w:sz w:val="24"/>
          <w:szCs w:val="24"/>
        </w:rPr>
      </w:pPr>
      <w:r>
        <w:rPr>
          <w:sz w:val="24"/>
          <w:szCs w:val="24"/>
        </w:rPr>
        <w:t>Parti</w:t>
      </w:r>
      <w:r w:rsidR="006E1A3F">
        <w:rPr>
          <w:sz w:val="24"/>
          <w:szCs w:val="24"/>
        </w:rPr>
        <w:t>cipants need to organise travel</w:t>
      </w:r>
      <w:r>
        <w:rPr>
          <w:sz w:val="24"/>
          <w:szCs w:val="24"/>
        </w:rPr>
        <w:t xml:space="preserve"> to and from </w:t>
      </w:r>
      <w:r w:rsidR="00BA4579">
        <w:rPr>
          <w:sz w:val="24"/>
          <w:szCs w:val="24"/>
        </w:rPr>
        <w:t xml:space="preserve">the </w:t>
      </w:r>
      <w:r>
        <w:rPr>
          <w:sz w:val="24"/>
          <w:szCs w:val="24"/>
        </w:rPr>
        <w:t>Piecing it Together</w:t>
      </w:r>
      <w:r w:rsidR="00A50CB0">
        <w:rPr>
          <w:sz w:val="24"/>
          <w:szCs w:val="24"/>
        </w:rPr>
        <w:t xml:space="preserve"> </w:t>
      </w:r>
      <w:r w:rsidR="00C56EA3">
        <w:rPr>
          <w:sz w:val="24"/>
          <w:szCs w:val="24"/>
        </w:rPr>
        <w:t>project site (let us know if</w:t>
      </w:r>
      <w:r w:rsidR="00157AB1">
        <w:rPr>
          <w:sz w:val="24"/>
          <w:szCs w:val="24"/>
        </w:rPr>
        <w:t xml:space="preserve"> you have trouble with this</w:t>
      </w:r>
      <w:r w:rsidR="00C56EA3">
        <w:rPr>
          <w:sz w:val="24"/>
          <w:szCs w:val="24"/>
        </w:rPr>
        <w:t>)</w:t>
      </w:r>
      <w:r w:rsidR="00157AB1">
        <w:rPr>
          <w:sz w:val="24"/>
          <w:szCs w:val="24"/>
        </w:rPr>
        <w:t>.</w:t>
      </w:r>
      <w:r>
        <w:rPr>
          <w:sz w:val="24"/>
          <w:szCs w:val="24"/>
        </w:rPr>
        <w:t xml:space="preserve"> </w:t>
      </w:r>
      <w:r w:rsidR="00A50CB0">
        <w:rPr>
          <w:sz w:val="24"/>
          <w:szCs w:val="24"/>
        </w:rPr>
        <w:t xml:space="preserve">Lunch </w:t>
      </w:r>
      <w:r w:rsidR="00BA4579">
        <w:rPr>
          <w:sz w:val="24"/>
          <w:szCs w:val="24"/>
        </w:rPr>
        <w:t>is usually</w:t>
      </w:r>
      <w:r w:rsidR="00A50CB0">
        <w:rPr>
          <w:sz w:val="24"/>
          <w:szCs w:val="24"/>
        </w:rPr>
        <w:t xml:space="preserve"> provided </w:t>
      </w:r>
      <w:r w:rsidR="00A54218">
        <w:rPr>
          <w:sz w:val="24"/>
          <w:szCs w:val="24"/>
        </w:rPr>
        <w:t>each day as well as</w:t>
      </w:r>
      <w:r w:rsidR="00A50CB0">
        <w:rPr>
          <w:sz w:val="24"/>
          <w:szCs w:val="24"/>
        </w:rPr>
        <w:t xml:space="preserve"> m</w:t>
      </w:r>
      <w:r w:rsidR="00EE5548">
        <w:rPr>
          <w:sz w:val="24"/>
          <w:szCs w:val="24"/>
        </w:rPr>
        <w:t>orning te</w:t>
      </w:r>
      <w:r w:rsidR="00A54218">
        <w:rPr>
          <w:sz w:val="24"/>
          <w:szCs w:val="24"/>
        </w:rPr>
        <w:t>a.</w:t>
      </w:r>
      <w:r w:rsidR="00792D30">
        <w:rPr>
          <w:sz w:val="24"/>
          <w:szCs w:val="24"/>
        </w:rPr>
        <w:t xml:space="preserve">  Please bring your own water bottle/drinks.</w:t>
      </w:r>
      <w:r w:rsidR="00C56EA3" w:rsidRPr="00C56EA3">
        <w:rPr>
          <w:noProof/>
          <w:sz w:val="24"/>
          <w:szCs w:val="24"/>
        </w:rPr>
        <w:t xml:space="preserve"> </w:t>
      </w:r>
    </w:p>
    <w:p w14:paraId="5517A277" w14:textId="50022896" w:rsidR="00C56EA3" w:rsidRDefault="00C56EA3" w:rsidP="00A47FD2">
      <w:pPr>
        <w:rPr>
          <w:sz w:val="24"/>
          <w:szCs w:val="24"/>
        </w:rPr>
      </w:pPr>
      <w:r>
        <w:rPr>
          <w:noProof/>
          <w:sz w:val="24"/>
          <w:szCs w:val="24"/>
        </w:rPr>
        <w:t xml:space="preserve">            </w:t>
      </w:r>
      <w:r>
        <w:rPr>
          <w:noProof/>
          <w:sz w:val="24"/>
          <w:szCs w:val="24"/>
        </w:rPr>
        <w:drawing>
          <wp:inline distT="0" distB="0" distL="0" distR="0" wp14:anchorId="17BE11C4" wp14:editId="7AA08328">
            <wp:extent cx="3116260" cy="1752844"/>
            <wp:effectExtent l="0" t="4127" r="4127" b="4128"/>
            <wp:docPr id="17" name="Picture 17" descr="A picture containing ground, outdoor,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ound, outdoor, ce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121167" cy="1755604"/>
                    </a:xfrm>
                    <a:prstGeom prst="rect">
                      <a:avLst/>
                    </a:prstGeom>
                  </pic:spPr>
                </pic:pic>
              </a:graphicData>
            </a:graphic>
          </wp:inline>
        </w:drawing>
      </w:r>
      <w:r>
        <w:rPr>
          <w:sz w:val="24"/>
          <w:szCs w:val="24"/>
        </w:rPr>
        <w:t xml:space="preserve">     </w:t>
      </w:r>
    </w:p>
    <w:p w14:paraId="7E69CE37" w14:textId="68672FE9" w:rsidR="00C56EA3" w:rsidRDefault="00EF3B99" w:rsidP="00A47FD2">
      <w:pPr>
        <w:rPr>
          <w:sz w:val="24"/>
          <w:szCs w:val="24"/>
        </w:rPr>
      </w:pPr>
      <w:r>
        <w:rPr>
          <w:sz w:val="24"/>
          <w:szCs w:val="24"/>
        </w:rPr>
        <w:t xml:space="preserve">All safety and art equipment will be </w:t>
      </w:r>
      <w:proofErr w:type="gramStart"/>
      <w:r>
        <w:rPr>
          <w:sz w:val="24"/>
          <w:szCs w:val="24"/>
        </w:rPr>
        <w:t>provided</w:t>
      </w:r>
      <w:proofErr w:type="gramEnd"/>
      <w:r>
        <w:rPr>
          <w:sz w:val="24"/>
          <w:szCs w:val="24"/>
        </w:rPr>
        <w:t xml:space="preserve"> </w:t>
      </w:r>
      <w:r w:rsidR="00BA4579">
        <w:rPr>
          <w:sz w:val="24"/>
          <w:szCs w:val="24"/>
        </w:rPr>
        <w:t>and</w:t>
      </w:r>
      <w:r>
        <w:rPr>
          <w:sz w:val="24"/>
          <w:szCs w:val="24"/>
        </w:rPr>
        <w:t xml:space="preserve"> participants are encouraged to wea</w:t>
      </w:r>
      <w:r w:rsidR="006E3FCA">
        <w:rPr>
          <w:sz w:val="24"/>
          <w:szCs w:val="24"/>
        </w:rPr>
        <w:t>r old clothes on painting days</w:t>
      </w:r>
      <w:r w:rsidR="00792D30">
        <w:rPr>
          <w:sz w:val="24"/>
          <w:szCs w:val="24"/>
        </w:rPr>
        <w:t xml:space="preserve">.  </w:t>
      </w:r>
    </w:p>
    <w:p w14:paraId="6D563E59" w14:textId="6B86CE17" w:rsidR="009E3E38" w:rsidRDefault="009E3E38" w:rsidP="00A47FD2">
      <w:pPr>
        <w:rPr>
          <w:sz w:val="24"/>
          <w:szCs w:val="24"/>
        </w:rPr>
      </w:pPr>
      <w:r>
        <w:rPr>
          <w:sz w:val="24"/>
          <w:szCs w:val="24"/>
        </w:rPr>
        <w:t xml:space="preserve">To make sure Piecing </w:t>
      </w:r>
      <w:r w:rsidR="006E1A3F">
        <w:rPr>
          <w:sz w:val="24"/>
          <w:szCs w:val="24"/>
        </w:rPr>
        <w:t>it Together meets its goals and</w:t>
      </w:r>
      <w:r w:rsidR="008C22F3">
        <w:rPr>
          <w:sz w:val="24"/>
          <w:szCs w:val="24"/>
        </w:rPr>
        <w:t xml:space="preserve"> can</w:t>
      </w:r>
      <w:r>
        <w:rPr>
          <w:sz w:val="24"/>
          <w:szCs w:val="24"/>
        </w:rPr>
        <w:t xml:space="preserve"> improve, participants will be asked to complete two quick surveys</w:t>
      </w:r>
      <w:r w:rsidR="008C22F3">
        <w:rPr>
          <w:sz w:val="24"/>
          <w:szCs w:val="24"/>
        </w:rPr>
        <w:t xml:space="preserve"> - one</w:t>
      </w:r>
      <w:r>
        <w:rPr>
          <w:sz w:val="24"/>
          <w:szCs w:val="24"/>
        </w:rPr>
        <w:t xml:space="preserve"> during the workshop</w:t>
      </w:r>
      <w:r w:rsidR="00907E73">
        <w:rPr>
          <w:sz w:val="24"/>
          <w:szCs w:val="24"/>
        </w:rPr>
        <w:t xml:space="preserve"> week</w:t>
      </w:r>
      <w:r>
        <w:rPr>
          <w:sz w:val="24"/>
          <w:szCs w:val="24"/>
        </w:rPr>
        <w:t xml:space="preserve"> and </w:t>
      </w:r>
      <w:r w:rsidR="008C22F3">
        <w:rPr>
          <w:sz w:val="24"/>
          <w:szCs w:val="24"/>
        </w:rPr>
        <w:t xml:space="preserve">one </w:t>
      </w:r>
      <w:r>
        <w:rPr>
          <w:sz w:val="24"/>
          <w:szCs w:val="24"/>
        </w:rPr>
        <w:t xml:space="preserve">towards the end of the project. </w:t>
      </w:r>
      <w:proofErr w:type="gramStart"/>
      <w:r w:rsidR="00A133C7">
        <w:rPr>
          <w:sz w:val="24"/>
          <w:szCs w:val="24"/>
        </w:rPr>
        <w:t>We’d</w:t>
      </w:r>
      <w:proofErr w:type="gramEnd"/>
      <w:r w:rsidR="00A133C7">
        <w:rPr>
          <w:sz w:val="24"/>
          <w:szCs w:val="24"/>
        </w:rPr>
        <w:t xml:space="preserve"> love participants to let us know how they found the experience </w:t>
      </w:r>
      <w:r w:rsidR="00BA4579">
        <w:rPr>
          <w:sz w:val="24"/>
          <w:szCs w:val="24"/>
        </w:rPr>
        <w:t>and we therefore like to meet for a shared lunch a few months after the project.</w:t>
      </w:r>
    </w:p>
    <w:p w14:paraId="60195B6D" w14:textId="33D3DECE" w:rsidR="00C56EA3" w:rsidRDefault="00C56EA3" w:rsidP="00DA302F">
      <w:pPr>
        <w:rPr>
          <w:sz w:val="24"/>
          <w:szCs w:val="24"/>
        </w:rPr>
      </w:pPr>
      <w:r>
        <w:rPr>
          <w:sz w:val="24"/>
          <w:szCs w:val="24"/>
        </w:rPr>
        <w:lastRenderedPageBreak/>
        <w:t>Once the project has commenced, please c</w:t>
      </w:r>
      <w:r w:rsidR="00EE5548">
        <w:rPr>
          <w:sz w:val="24"/>
          <w:szCs w:val="24"/>
        </w:rPr>
        <w:t>ontact COTA as soon as possible if you are unable to attend a day on Piecing it Together</w:t>
      </w:r>
      <w:r w:rsidR="008412C7">
        <w:rPr>
          <w:sz w:val="24"/>
          <w:szCs w:val="24"/>
        </w:rPr>
        <w:t xml:space="preserve"> or if you have any issues with the above requirements.</w:t>
      </w:r>
    </w:p>
    <w:p w14:paraId="7CA569E5" w14:textId="214BB1C5" w:rsidR="00C56EA3" w:rsidRDefault="00C56EA3" w:rsidP="00DA302F">
      <w:pPr>
        <w:rPr>
          <w:sz w:val="24"/>
          <w:szCs w:val="24"/>
        </w:rPr>
      </w:pPr>
      <w:r>
        <w:rPr>
          <w:noProof/>
          <w:sz w:val="24"/>
          <w:szCs w:val="24"/>
        </w:rPr>
        <w:t xml:space="preserve">     </w:t>
      </w:r>
      <w:r>
        <w:rPr>
          <w:noProof/>
          <w:sz w:val="24"/>
          <w:szCs w:val="24"/>
        </w:rPr>
        <w:drawing>
          <wp:inline distT="0" distB="0" distL="0" distR="0" wp14:anchorId="33643FBE" wp14:editId="7C1F2301">
            <wp:extent cx="3466376" cy="1949778"/>
            <wp:effectExtent l="0" t="381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77637" cy="1956112"/>
                    </a:xfrm>
                    <a:prstGeom prst="rect">
                      <a:avLst/>
                    </a:prstGeom>
                  </pic:spPr>
                </pic:pic>
              </a:graphicData>
            </a:graphic>
          </wp:inline>
        </w:drawing>
      </w:r>
    </w:p>
    <w:p w14:paraId="225DCC3E" w14:textId="43357502" w:rsidR="00AB12C8" w:rsidRPr="00C56EA3" w:rsidRDefault="009E3E38" w:rsidP="00C56EA3">
      <w:pPr>
        <w:rPr>
          <w:sz w:val="24"/>
          <w:szCs w:val="24"/>
        </w:rPr>
      </w:pPr>
      <w:r w:rsidRPr="009E3E38">
        <w:rPr>
          <w:b/>
          <w:sz w:val="24"/>
          <w:szCs w:val="24"/>
        </w:rPr>
        <w:t>How will video and photos be used?</w:t>
      </w:r>
    </w:p>
    <w:p w14:paraId="1811B1D1" w14:textId="2D9D48A2" w:rsidR="00851FEA" w:rsidRDefault="00DA302F" w:rsidP="00394162">
      <w:pPr>
        <w:rPr>
          <w:sz w:val="24"/>
          <w:szCs w:val="24"/>
        </w:rPr>
      </w:pPr>
      <w:r>
        <w:rPr>
          <w:sz w:val="24"/>
          <w:szCs w:val="24"/>
        </w:rPr>
        <w:t>Piecing it Together will</w:t>
      </w:r>
      <w:r w:rsidR="00DC0A38">
        <w:rPr>
          <w:sz w:val="24"/>
          <w:szCs w:val="24"/>
        </w:rPr>
        <w:t xml:space="preserve"> be filmed and photographed for project promotion and reporting. Video and photos may</w:t>
      </w:r>
      <w:r>
        <w:rPr>
          <w:sz w:val="24"/>
          <w:szCs w:val="24"/>
        </w:rPr>
        <w:t xml:space="preserve"> </w:t>
      </w:r>
      <w:r w:rsidR="00DC0A38">
        <w:rPr>
          <w:sz w:val="24"/>
          <w:szCs w:val="24"/>
        </w:rPr>
        <w:t>be</w:t>
      </w:r>
      <w:r w:rsidR="005B6AF4">
        <w:rPr>
          <w:sz w:val="24"/>
          <w:szCs w:val="24"/>
        </w:rPr>
        <w:t xml:space="preserve"> used</w:t>
      </w:r>
      <w:r w:rsidR="00DC0A38">
        <w:rPr>
          <w:sz w:val="24"/>
          <w:szCs w:val="24"/>
        </w:rPr>
        <w:t xml:space="preserve"> on</w:t>
      </w:r>
      <w:r w:rsidR="00E97C65">
        <w:rPr>
          <w:sz w:val="24"/>
          <w:szCs w:val="24"/>
        </w:rPr>
        <w:t xml:space="preserve"> COTA</w:t>
      </w:r>
      <w:r w:rsidR="005B6AF4">
        <w:rPr>
          <w:sz w:val="24"/>
          <w:szCs w:val="24"/>
        </w:rPr>
        <w:t xml:space="preserve"> Tasmania and</w:t>
      </w:r>
      <w:r w:rsidR="00E97C65">
        <w:rPr>
          <w:sz w:val="24"/>
          <w:szCs w:val="24"/>
        </w:rPr>
        <w:t xml:space="preserve"> newsletters, </w:t>
      </w:r>
      <w:r w:rsidR="00F33E3C">
        <w:rPr>
          <w:sz w:val="24"/>
          <w:szCs w:val="24"/>
        </w:rPr>
        <w:t>websites,</w:t>
      </w:r>
      <w:r w:rsidR="00E97C65">
        <w:rPr>
          <w:sz w:val="24"/>
          <w:szCs w:val="24"/>
        </w:rPr>
        <w:t xml:space="preserve"> </w:t>
      </w:r>
      <w:r w:rsidR="005B6AF4">
        <w:rPr>
          <w:sz w:val="24"/>
          <w:szCs w:val="24"/>
        </w:rPr>
        <w:t xml:space="preserve">social media </w:t>
      </w:r>
      <w:r w:rsidR="00E97C65">
        <w:rPr>
          <w:sz w:val="24"/>
          <w:szCs w:val="24"/>
        </w:rPr>
        <w:t>publications</w:t>
      </w:r>
      <w:r w:rsidR="00F33E3C">
        <w:rPr>
          <w:sz w:val="24"/>
          <w:szCs w:val="24"/>
        </w:rPr>
        <w:t>, or through</w:t>
      </w:r>
      <w:r w:rsidR="00F33E3C" w:rsidRPr="00F33E3C">
        <w:rPr>
          <w:sz w:val="24"/>
          <w:szCs w:val="24"/>
        </w:rPr>
        <w:t xml:space="preserve"> </w:t>
      </w:r>
      <w:r w:rsidR="00F33E3C">
        <w:rPr>
          <w:sz w:val="24"/>
          <w:szCs w:val="24"/>
        </w:rPr>
        <w:t>broader media (television, radio etc.)</w:t>
      </w:r>
      <w:r w:rsidR="005B6AF4">
        <w:rPr>
          <w:sz w:val="24"/>
          <w:szCs w:val="24"/>
        </w:rPr>
        <w:t xml:space="preserve">.  </w:t>
      </w:r>
      <w:r>
        <w:rPr>
          <w:sz w:val="24"/>
          <w:szCs w:val="24"/>
        </w:rPr>
        <w:t>You can request that you</w:t>
      </w:r>
      <w:r w:rsidR="009E3E38">
        <w:rPr>
          <w:sz w:val="24"/>
          <w:szCs w:val="24"/>
        </w:rPr>
        <w:t xml:space="preserve"> or your child’s</w:t>
      </w:r>
      <w:r>
        <w:rPr>
          <w:sz w:val="24"/>
          <w:szCs w:val="24"/>
        </w:rPr>
        <w:t xml:space="preserve"> image</w:t>
      </w:r>
      <w:r w:rsidR="00AD7D5F">
        <w:rPr>
          <w:sz w:val="24"/>
          <w:szCs w:val="24"/>
        </w:rPr>
        <w:t xml:space="preserve"> and</w:t>
      </w:r>
      <w:r w:rsidR="001E2269">
        <w:rPr>
          <w:sz w:val="24"/>
          <w:szCs w:val="24"/>
        </w:rPr>
        <w:t>/or</w:t>
      </w:r>
      <w:r w:rsidR="00AD7D5F">
        <w:rPr>
          <w:sz w:val="24"/>
          <w:szCs w:val="24"/>
        </w:rPr>
        <w:t xml:space="preserve"> words</w:t>
      </w:r>
      <w:r>
        <w:rPr>
          <w:sz w:val="24"/>
          <w:szCs w:val="24"/>
        </w:rPr>
        <w:t xml:space="preserve"> not be u</w:t>
      </w:r>
      <w:r w:rsidR="009E3E38">
        <w:rPr>
          <w:sz w:val="24"/>
          <w:szCs w:val="24"/>
        </w:rPr>
        <w:t xml:space="preserve">sed in filming and photography through the </w:t>
      </w:r>
      <w:r w:rsidR="009E3E38">
        <w:rPr>
          <w:i/>
          <w:sz w:val="24"/>
          <w:szCs w:val="24"/>
        </w:rPr>
        <w:t xml:space="preserve">Media Consent </w:t>
      </w:r>
      <w:r w:rsidR="009E3E38">
        <w:rPr>
          <w:sz w:val="24"/>
          <w:szCs w:val="24"/>
        </w:rPr>
        <w:t>form and by talking to COTA Tasmania staff.</w:t>
      </w:r>
      <w:r w:rsidR="00394162">
        <w:rPr>
          <w:sz w:val="24"/>
          <w:szCs w:val="24"/>
        </w:rPr>
        <w:t xml:space="preserve"> </w:t>
      </w:r>
    </w:p>
    <w:p w14:paraId="2957B1A0" w14:textId="77777777" w:rsidR="008412C7" w:rsidRDefault="008412C7" w:rsidP="00394162">
      <w:pPr>
        <w:rPr>
          <w:b/>
          <w:sz w:val="24"/>
          <w:szCs w:val="24"/>
        </w:rPr>
      </w:pPr>
      <w:r>
        <w:rPr>
          <w:b/>
          <w:sz w:val="24"/>
          <w:szCs w:val="24"/>
        </w:rPr>
        <w:t>Are there any safety issues I should know about?</w:t>
      </w:r>
    </w:p>
    <w:p w14:paraId="59D6BDC8" w14:textId="6A5FF1EA" w:rsidR="007555BB" w:rsidRDefault="00603BC0" w:rsidP="00A47FD2">
      <w:pPr>
        <w:rPr>
          <w:sz w:val="24"/>
          <w:szCs w:val="24"/>
        </w:rPr>
      </w:pPr>
      <w:r>
        <w:rPr>
          <w:sz w:val="24"/>
          <w:szCs w:val="24"/>
        </w:rPr>
        <w:t xml:space="preserve">Piecing it Together </w:t>
      </w:r>
      <w:r w:rsidR="00C56EA3">
        <w:rPr>
          <w:sz w:val="24"/>
          <w:szCs w:val="24"/>
        </w:rPr>
        <w:t>may</w:t>
      </w:r>
      <w:r>
        <w:rPr>
          <w:sz w:val="24"/>
          <w:szCs w:val="24"/>
        </w:rPr>
        <w:t xml:space="preserve"> involve</w:t>
      </w:r>
      <w:r w:rsidR="008412C7">
        <w:rPr>
          <w:sz w:val="24"/>
          <w:szCs w:val="24"/>
        </w:rPr>
        <w:t xml:space="preserve"> painting in an area shared by pedestrians and </w:t>
      </w:r>
      <w:proofErr w:type="gramStart"/>
      <w:r w:rsidR="008412C7">
        <w:rPr>
          <w:sz w:val="24"/>
          <w:szCs w:val="24"/>
        </w:rPr>
        <w:t>slow moving</w:t>
      </w:r>
      <w:proofErr w:type="gramEnd"/>
      <w:r w:rsidR="008412C7">
        <w:rPr>
          <w:sz w:val="24"/>
          <w:szCs w:val="24"/>
        </w:rPr>
        <w:t xml:space="preserve"> cars. Traffic and safety management plans </w:t>
      </w:r>
      <w:r w:rsidR="00C56EA3">
        <w:rPr>
          <w:sz w:val="24"/>
          <w:szCs w:val="24"/>
        </w:rPr>
        <w:t>will be developed as needed, alongside risk assessments</w:t>
      </w:r>
      <w:r w:rsidR="005B6AF4">
        <w:rPr>
          <w:sz w:val="24"/>
          <w:szCs w:val="24"/>
        </w:rPr>
        <w:t xml:space="preserve"> </w:t>
      </w:r>
      <w:r w:rsidR="008412C7">
        <w:rPr>
          <w:sz w:val="24"/>
          <w:szCs w:val="24"/>
        </w:rPr>
        <w:t xml:space="preserve">and </w:t>
      </w:r>
      <w:r w:rsidR="008412C7">
        <w:rPr>
          <w:sz w:val="24"/>
          <w:szCs w:val="24"/>
        </w:rPr>
        <w:t xml:space="preserve">COTA staff will carefully watch participants to make sure everyone </w:t>
      </w:r>
      <w:r w:rsidR="001353A9">
        <w:rPr>
          <w:sz w:val="24"/>
          <w:szCs w:val="24"/>
        </w:rPr>
        <w:t>stays</w:t>
      </w:r>
      <w:r w:rsidR="008412C7">
        <w:rPr>
          <w:sz w:val="24"/>
          <w:szCs w:val="24"/>
        </w:rPr>
        <w:t xml:space="preserve"> safe</w:t>
      </w:r>
      <w:r w:rsidR="00C56EA3">
        <w:rPr>
          <w:sz w:val="24"/>
          <w:szCs w:val="24"/>
        </w:rPr>
        <w:t xml:space="preserve"> throughout.</w:t>
      </w:r>
    </w:p>
    <w:p w14:paraId="24460A90" w14:textId="05F8477F" w:rsidR="008412C7" w:rsidRDefault="008412C7" w:rsidP="00A47FD2">
      <w:pPr>
        <w:rPr>
          <w:sz w:val="24"/>
          <w:szCs w:val="24"/>
        </w:rPr>
      </w:pPr>
      <w:r>
        <w:rPr>
          <w:sz w:val="24"/>
          <w:szCs w:val="24"/>
        </w:rPr>
        <w:t xml:space="preserve">Procedures in the case of an emergency will be developed with COTA </w:t>
      </w:r>
      <w:r w:rsidR="005B6AF4">
        <w:rPr>
          <w:sz w:val="24"/>
          <w:szCs w:val="24"/>
        </w:rPr>
        <w:t xml:space="preserve">Tasmania and </w:t>
      </w:r>
      <w:r w:rsidR="00C56EA3">
        <w:rPr>
          <w:sz w:val="24"/>
          <w:szCs w:val="24"/>
        </w:rPr>
        <w:t>partnering organisations</w:t>
      </w:r>
      <w:r w:rsidR="00BA4579">
        <w:rPr>
          <w:sz w:val="24"/>
          <w:szCs w:val="24"/>
        </w:rPr>
        <w:t>.</w:t>
      </w:r>
    </w:p>
    <w:p w14:paraId="36461C80" w14:textId="40FC5954" w:rsidR="002331C1" w:rsidRDefault="002331C1" w:rsidP="00394162">
      <w:pPr>
        <w:spacing w:before="360"/>
        <w:rPr>
          <w:b/>
          <w:sz w:val="28"/>
          <w:szCs w:val="28"/>
        </w:rPr>
      </w:pPr>
      <w:r w:rsidRPr="002331C1">
        <w:rPr>
          <w:b/>
          <w:sz w:val="28"/>
          <w:szCs w:val="28"/>
        </w:rPr>
        <w:t>Piecing it Together Checklist</w:t>
      </w:r>
    </w:p>
    <w:p w14:paraId="01E0D040" w14:textId="0AC8B77F" w:rsidR="00433765" w:rsidRPr="002331C1" w:rsidRDefault="00394162" w:rsidP="002331C1">
      <w:pPr>
        <w:rPr>
          <w:sz w:val="24"/>
          <w:szCs w:val="24"/>
        </w:rPr>
      </w:pPr>
      <w:r>
        <w:rPr>
          <w:sz w:val="24"/>
          <w:szCs w:val="24"/>
        </w:rPr>
        <w:t xml:space="preserve">Complete </w:t>
      </w:r>
      <w:r w:rsidR="002331C1">
        <w:rPr>
          <w:sz w:val="24"/>
          <w:szCs w:val="24"/>
        </w:rPr>
        <w:t xml:space="preserve">this Checklist to make sure </w:t>
      </w:r>
      <w:r w:rsidR="005B6AF4">
        <w:rPr>
          <w:sz w:val="24"/>
          <w:szCs w:val="24"/>
        </w:rPr>
        <w:t>you are</w:t>
      </w:r>
      <w:r w:rsidR="002331C1">
        <w:rPr>
          <w:sz w:val="24"/>
          <w:szCs w:val="24"/>
        </w:rPr>
        <w:t xml:space="preserve"> ready for Piecing it Together!</w:t>
      </w:r>
    </w:p>
    <w:p w14:paraId="795D0E04" w14:textId="614E85E7" w:rsidR="002331C1" w:rsidRPr="00FD5A02" w:rsidRDefault="002331C1" w:rsidP="00394162">
      <w:pPr>
        <w:pStyle w:val="ListParagraph"/>
        <w:numPr>
          <w:ilvl w:val="0"/>
          <w:numId w:val="7"/>
        </w:numPr>
        <w:spacing w:before="240" w:line="259" w:lineRule="auto"/>
        <w:ind w:left="426"/>
        <w:contextualSpacing w:val="0"/>
        <w:rPr>
          <w:sz w:val="24"/>
          <w:szCs w:val="24"/>
        </w:rPr>
      </w:pPr>
      <w:r w:rsidRPr="00FD5A02">
        <w:rPr>
          <w:sz w:val="24"/>
          <w:szCs w:val="24"/>
        </w:rPr>
        <w:t xml:space="preserve">I am aged </w:t>
      </w:r>
      <w:r w:rsidR="00433765">
        <w:rPr>
          <w:sz w:val="24"/>
          <w:szCs w:val="24"/>
        </w:rPr>
        <w:t>6</w:t>
      </w:r>
      <w:r w:rsidR="00754DB3">
        <w:rPr>
          <w:sz w:val="24"/>
          <w:szCs w:val="24"/>
        </w:rPr>
        <w:t>0</w:t>
      </w:r>
      <w:r w:rsidRPr="00FD5A02">
        <w:rPr>
          <w:sz w:val="24"/>
          <w:szCs w:val="24"/>
        </w:rPr>
        <w:t xml:space="preserve"> years</w:t>
      </w:r>
      <w:r w:rsidR="0047668D">
        <w:rPr>
          <w:sz w:val="24"/>
          <w:szCs w:val="24"/>
        </w:rPr>
        <w:t xml:space="preserve"> or over</w:t>
      </w:r>
      <w:r w:rsidRPr="00FD5A02">
        <w:rPr>
          <w:sz w:val="24"/>
          <w:szCs w:val="24"/>
        </w:rPr>
        <w:t>, or 13 to 18 years with parental/carer consent to participate in Piecing it Together.</w:t>
      </w:r>
    </w:p>
    <w:p w14:paraId="6414AB2B" w14:textId="09C533BF" w:rsidR="009D6EAA" w:rsidRPr="00BA4579" w:rsidRDefault="002331C1" w:rsidP="00BA4579">
      <w:pPr>
        <w:pStyle w:val="ListParagraph"/>
        <w:numPr>
          <w:ilvl w:val="0"/>
          <w:numId w:val="7"/>
        </w:numPr>
        <w:spacing w:before="240" w:line="259" w:lineRule="auto"/>
        <w:ind w:left="426"/>
        <w:contextualSpacing w:val="0"/>
        <w:rPr>
          <w:sz w:val="24"/>
          <w:szCs w:val="24"/>
        </w:rPr>
      </w:pPr>
      <w:r w:rsidRPr="00FD5A02">
        <w:rPr>
          <w:sz w:val="24"/>
          <w:szCs w:val="24"/>
        </w:rPr>
        <w:t xml:space="preserve">I can attend </w:t>
      </w:r>
      <w:r w:rsidR="001F4F4F">
        <w:rPr>
          <w:sz w:val="24"/>
          <w:szCs w:val="24"/>
        </w:rPr>
        <w:t>the</w:t>
      </w:r>
      <w:r w:rsidRPr="00FD5A02">
        <w:rPr>
          <w:sz w:val="24"/>
          <w:szCs w:val="24"/>
        </w:rPr>
        <w:t xml:space="preserve"> </w:t>
      </w:r>
      <w:r w:rsidR="003935EA">
        <w:rPr>
          <w:sz w:val="24"/>
          <w:szCs w:val="24"/>
        </w:rPr>
        <w:t xml:space="preserve">3 </w:t>
      </w:r>
      <w:r w:rsidRPr="00FD5A02">
        <w:rPr>
          <w:sz w:val="24"/>
          <w:szCs w:val="24"/>
        </w:rPr>
        <w:t>workshop</w:t>
      </w:r>
      <w:r w:rsidR="001F4F4F">
        <w:rPr>
          <w:sz w:val="24"/>
          <w:szCs w:val="24"/>
        </w:rPr>
        <w:t xml:space="preserve"> days</w:t>
      </w:r>
      <w:r w:rsidRPr="00FD5A02">
        <w:rPr>
          <w:sz w:val="24"/>
          <w:szCs w:val="24"/>
        </w:rPr>
        <w:t xml:space="preserve"> and </w:t>
      </w:r>
      <w:r w:rsidR="00CD6F42">
        <w:rPr>
          <w:sz w:val="24"/>
          <w:szCs w:val="24"/>
        </w:rPr>
        <w:t xml:space="preserve">the 3 </w:t>
      </w:r>
      <w:r w:rsidRPr="00FD5A02">
        <w:rPr>
          <w:sz w:val="24"/>
          <w:szCs w:val="24"/>
        </w:rPr>
        <w:t xml:space="preserve">on-site painting </w:t>
      </w:r>
      <w:proofErr w:type="gramStart"/>
      <w:r w:rsidR="00CD6F42">
        <w:rPr>
          <w:sz w:val="24"/>
          <w:szCs w:val="24"/>
        </w:rPr>
        <w:t>days</w:t>
      </w:r>
      <w:proofErr w:type="gramEnd"/>
    </w:p>
    <w:p w14:paraId="648B8242" w14:textId="2982D2C9" w:rsidR="002331C1" w:rsidRPr="00FD5A02" w:rsidRDefault="002331C1" w:rsidP="00394162">
      <w:pPr>
        <w:pStyle w:val="ListParagraph"/>
        <w:numPr>
          <w:ilvl w:val="0"/>
          <w:numId w:val="7"/>
        </w:numPr>
        <w:spacing w:before="240" w:line="259" w:lineRule="auto"/>
        <w:ind w:left="426"/>
        <w:contextualSpacing w:val="0"/>
        <w:rPr>
          <w:sz w:val="24"/>
          <w:szCs w:val="24"/>
        </w:rPr>
      </w:pPr>
      <w:r w:rsidRPr="00FD5A02">
        <w:rPr>
          <w:sz w:val="24"/>
          <w:szCs w:val="24"/>
        </w:rPr>
        <w:t>I and my parent/carer (if applicab</w:t>
      </w:r>
      <w:r w:rsidR="00BB44E5">
        <w:rPr>
          <w:sz w:val="24"/>
          <w:szCs w:val="24"/>
        </w:rPr>
        <w:t>le) have read and understood this</w:t>
      </w:r>
      <w:r w:rsidR="007F080F">
        <w:rPr>
          <w:sz w:val="24"/>
          <w:szCs w:val="24"/>
        </w:rPr>
        <w:t xml:space="preserve"> </w:t>
      </w:r>
      <w:r w:rsidR="0047668D">
        <w:rPr>
          <w:i/>
          <w:sz w:val="24"/>
          <w:szCs w:val="24"/>
        </w:rPr>
        <w:t xml:space="preserve">Piecing it Together – Explanatory Statement </w:t>
      </w:r>
      <w:r w:rsidRPr="00FD5A02">
        <w:rPr>
          <w:sz w:val="24"/>
          <w:szCs w:val="24"/>
        </w:rPr>
        <w:t>document.</w:t>
      </w:r>
    </w:p>
    <w:p w14:paraId="6D990545" w14:textId="77777777" w:rsidR="00BA4579" w:rsidRDefault="002331C1" w:rsidP="009D6EAA">
      <w:pPr>
        <w:pStyle w:val="ListParagraph"/>
        <w:numPr>
          <w:ilvl w:val="0"/>
          <w:numId w:val="7"/>
        </w:numPr>
        <w:spacing w:before="240" w:line="259" w:lineRule="auto"/>
        <w:ind w:left="426"/>
        <w:contextualSpacing w:val="0"/>
        <w:rPr>
          <w:sz w:val="24"/>
          <w:szCs w:val="24"/>
        </w:rPr>
      </w:pPr>
      <w:r w:rsidRPr="00FD5A02">
        <w:rPr>
          <w:sz w:val="24"/>
          <w:szCs w:val="24"/>
        </w:rPr>
        <w:t xml:space="preserve">I and my parent/carer (if applicable) have read, </w:t>
      </w:r>
      <w:proofErr w:type="gramStart"/>
      <w:r w:rsidRPr="00FD5A02">
        <w:rPr>
          <w:sz w:val="24"/>
          <w:szCs w:val="24"/>
        </w:rPr>
        <w:t>understood</w:t>
      </w:r>
      <w:proofErr w:type="gramEnd"/>
      <w:r w:rsidRPr="00FD5A02">
        <w:rPr>
          <w:sz w:val="24"/>
          <w:szCs w:val="24"/>
        </w:rPr>
        <w:t xml:space="preserve"> and signed the </w:t>
      </w:r>
      <w:r w:rsidRPr="00FD5A02">
        <w:rPr>
          <w:i/>
          <w:sz w:val="24"/>
          <w:szCs w:val="24"/>
        </w:rPr>
        <w:t>Media Consent</w:t>
      </w:r>
      <w:r w:rsidRPr="00FD5A02">
        <w:rPr>
          <w:sz w:val="24"/>
          <w:szCs w:val="24"/>
        </w:rPr>
        <w:t xml:space="preserve"> form for use of my image and words in photographs, videos, audio and transcripts.</w:t>
      </w:r>
      <w:r w:rsidR="00BA4579" w:rsidRPr="00BA4579">
        <w:rPr>
          <w:noProof/>
          <w:sz w:val="24"/>
          <w:szCs w:val="24"/>
        </w:rPr>
        <w:t xml:space="preserve"> </w:t>
      </w:r>
    </w:p>
    <w:p w14:paraId="23FBE8C5" w14:textId="3CC37E4A" w:rsidR="007F080F" w:rsidRPr="00BA4579" w:rsidRDefault="00BA4579" w:rsidP="00BA4579">
      <w:pPr>
        <w:spacing w:before="240"/>
        <w:ind w:left="717"/>
        <w:rPr>
          <w:sz w:val="24"/>
          <w:szCs w:val="24"/>
        </w:rPr>
      </w:pPr>
      <w:r w:rsidRPr="00BA4579">
        <w:rPr>
          <w:noProof/>
          <w:sz w:val="24"/>
          <w:szCs w:val="24"/>
        </w:rPr>
        <w:t xml:space="preserve">   </w:t>
      </w:r>
      <w:r>
        <w:rPr>
          <w:noProof/>
        </w:rPr>
        <w:drawing>
          <wp:inline distT="0" distB="0" distL="0" distR="0" wp14:anchorId="7A07A02B" wp14:editId="1223463F">
            <wp:extent cx="2794523" cy="1571625"/>
            <wp:effectExtent l="1587" t="0" r="7938" b="7937"/>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96451" cy="1572710"/>
                    </a:xfrm>
                    <a:prstGeom prst="rect">
                      <a:avLst/>
                    </a:prstGeom>
                  </pic:spPr>
                </pic:pic>
              </a:graphicData>
            </a:graphic>
          </wp:inline>
        </w:drawing>
      </w:r>
    </w:p>
    <w:p w14:paraId="028D51E2" w14:textId="77777777" w:rsidR="00433765" w:rsidRPr="00433765" w:rsidRDefault="00433765" w:rsidP="00433765">
      <w:pPr>
        <w:spacing w:before="240"/>
        <w:rPr>
          <w:sz w:val="24"/>
          <w:szCs w:val="24"/>
        </w:rPr>
      </w:pPr>
    </w:p>
    <w:p w14:paraId="429B031B" w14:textId="77777777" w:rsidR="002331C1" w:rsidRPr="00FD5A02" w:rsidRDefault="002331C1" w:rsidP="00394162">
      <w:pPr>
        <w:pStyle w:val="ListParagraph"/>
        <w:numPr>
          <w:ilvl w:val="0"/>
          <w:numId w:val="7"/>
        </w:numPr>
        <w:spacing w:before="240" w:line="259" w:lineRule="auto"/>
        <w:ind w:left="426"/>
        <w:contextualSpacing w:val="0"/>
        <w:rPr>
          <w:sz w:val="24"/>
          <w:szCs w:val="24"/>
        </w:rPr>
      </w:pPr>
      <w:r w:rsidRPr="00FD5A02">
        <w:rPr>
          <w:i/>
          <w:sz w:val="24"/>
          <w:szCs w:val="24"/>
        </w:rPr>
        <w:t xml:space="preserve">(For participants aged </w:t>
      </w:r>
      <w:r w:rsidRPr="00FD5A02">
        <w:rPr>
          <w:i/>
          <w:sz w:val="24"/>
          <w:szCs w:val="24"/>
          <w:u w:val="single"/>
        </w:rPr>
        <w:t>under</w:t>
      </w:r>
      <w:r w:rsidRPr="00FD5A02">
        <w:rPr>
          <w:i/>
          <w:sz w:val="24"/>
          <w:szCs w:val="24"/>
        </w:rPr>
        <w:t xml:space="preserve"> 18 years)</w:t>
      </w:r>
      <w:r w:rsidRPr="00FD5A02">
        <w:rPr>
          <w:sz w:val="24"/>
          <w:szCs w:val="24"/>
        </w:rPr>
        <w:t xml:space="preserve"> My parent/carer has read, </w:t>
      </w:r>
      <w:proofErr w:type="gramStart"/>
      <w:r w:rsidRPr="00FD5A02">
        <w:rPr>
          <w:sz w:val="24"/>
          <w:szCs w:val="24"/>
        </w:rPr>
        <w:t>understood</w:t>
      </w:r>
      <w:proofErr w:type="gramEnd"/>
      <w:r w:rsidRPr="00FD5A02">
        <w:rPr>
          <w:sz w:val="24"/>
          <w:szCs w:val="24"/>
        </w:rPr>
        <w:t xml:space="preserve"> and signed the </w:t>
      </w:r>
      <w:r w:rsidR="00BB44E5">
        <w:rPr>
          <w:i/>
          <w:sz w:val="24"/>
          <w:szCs w:val="24"/>
        </w:rPr>
        <w:t>Informed C</w:t>
      </w:r>
      <w:r w:rsidRPr="00FD5A02">
        <w:rPr>
          <w:i/>
          <w:sz w:val="24"/>
          <w:szCs w:val="24"/>
        </w:rPr>
        <w:t>onsent</w:t>
      </w:r>
      <w:r w:rsidRPr="00FD5A02">
        <w:rPr>
          <w:sz w:val="24"/>
          <w:szCs w:val="24"/>
        </w:rPr>
        <w:t xml:space="preserve"> form.</w:t>
      </w:r>
    </w:p>
    <w:p w14:paraId="30ADB902" w14:textId="40498E53" w:rsidR="007F080F" w:rsidRPr="009D6EAA" w:rsidRDefault="002331C1" w:rsidP="0054495D">
      <w:pPr>
        <w:pStyle w:val="ListParagraph"/>
        <w:numPr>
          <w:ilvl w:val="0"/>
          <w:numId w:val="7"/>
        </w:numPr>
        <w:spacing w:before="240" w:line="259" w:lineRule="auto"/>
        <w:ind w:left="426"/>
        <w:contextualSpacing w:val="0"/>
      </w:pPr>
      <w:r w:rsidRPr="00CC4542">
        <w:rPr>
          <w:i/>
          <w:sz w:val="24"/>
          <w:szCs w:val="24"/>
        </w:rPr>
        <w:t xml:space="preserve">(For participants aged </w:t>
      </w:r>
      <w:r w:rsidRPr="00CC4542">
        <w:rPr>
          <w:i/>
          <w:sz w:val="24"/>
          <w:szCs w:val="24"/>
          <w:u w:val="single"/>
        </w:rPr>
        <w:t>over</w:t>
      </w:r>
      <w:r w:rsidRPr="00CC4542">
        <w:rPr>
          <w:i/>
          <w:sz w:val="24"/>
          <w:szCs w:val="24"/>
        </w:rPr>
        <w:t xml:space="preserve"> 18 </w:t>
      </w:r>
      <w:proofErr w:type="gramStart"/>
      <w:r w:rsidRPr="00CC4542">
        <w:rPr>
          <w:i/>
          <w:sz w:val="24"/>
          <w:szCs w:val="24"/>
        </w:rPr>
        <w:t>years)</w:t>
      </w:r>
      <w:r w:rsidRPr="00CC4542">
        <w:rPr>
          <w:sz w:val="24"/>
          <w:szCs w:val="24"/>
        </w:rPr>
        <w:t xml:space="preserve"> </w:t>
      </w:r>
      <w:r w:rsidR="003235AD">
        <w:rPr>
          <w:sz w:val="24"/>
          <w:szCs w:val="24"/>
        </w:rPr>
        <w:t xml:space="preserve"> </w:t>
      </w:r>
      <w:r w:rsidRPr="00CC4542">
        <w:rPr>
          <w:sz w:val="24"/>
          <w:szCs w:val="24"/>
        </w:rPr>
        <w:t>I</w:t>
      </w:r>
      <w:proofErr w:type="gramEnd"/>
      <w:r w:rsidRPr="00CC4542">
        <w:rPr>
          <w:sz w:val="24"/>
          <w:szCs w:val="24"/>
        </w:rPr>
        <w:t xml:space="preserve"> have </w:t>
      </w:r>
      <w:r w:rsidR="003235AD">
        <w:rPr>
          <w:sz w:val="24"/>
          <w:szCs w:val="24"/>
        </w:rPr>
        <w:t>provided</w:t>
      </w:r>
      <w:r w:rsidRPr="00CC4542">
        <w:rPr>
          <w:sz w:val="24"/>
          <w:szCs w:val="24"/>
        </w:rPr>
        <w:t xml:space="preserve"> COTA Tasmania details of my current Working With Vulnerable Peoples card (volunteer or employed), </w:t>
      </w:r>
      <w:r w:rsidR="00792D30">
        <w:rPr>
          <w:sz w:val="24"/>
          <w:szCs w:val="24"/>
        </w:rPr>
        <w:t>if I have this</w:t>
      </w:r>
      <w:r w:rsidRPr="00CC4542">
        <w:rPr>
          <w:sz w:val="24"/>
          <w:szCs w:val="24"/>
        </w:rPr>
        <w:t>.</w:t>
      </w:r>
    </w:p>
    <w:p w14:paraId="76CBE52F" w14:textId="77777777" w:rsidR="009D6EAA" w:rsidRDefault="009D6EAA" w:rsidP="009D6EAA">
      <w:pPr>
        <w:spacing w:before="240"/>
        <w:rPr>
          <w:b/>
          <w:bCs/>
          <w:i/>
          <w:color w:val="70AD47" w:themeColor="accent6"/>
          <w:sz w:val="24"/>
          <w:szCs w:val="24"/>
        </w:rPr>
      </w:pPr>
    </w:p>
    <w:p w14:paraId="6DF68814" w14:textId="194AC31B" w:rsidR="009D6EAA" w:rsidRDefault="003235AD" w:rsidP="00792D30">
      <w:pPr>
        <w:spacing w:before="240"/>
        <w:jc w:val="center"/>
        <w:rPr>
          <w:b/>
          <w:bCs/>
          <w:color w:val="70AD47" w:themeColor="accent6"/>
        </w:rPr>
      </w:pPr>
      <w:r w:rsidRPr="009D6EAA">
        <w:rPr>
          <w:b/>
          <w:bCs/>
          <w:i/>
          <w:color w:val="70AD47" w:themeColor="accent6"/>
          <w:sz w:val="24"/>
          <w:szCs w:val="24"/>
        </w:rPr>
        <w:t>Now you are ready to complete the Registration form!</w:t>
      </w:r>
    </w:p>
    <w:p w14:paraId="29714820" w14:textId="77777777" w:rsidR="009D6EAA" w:rsidRPr="009D6EAA" w:rsidRDefault="009D6EAA" w:rsidP="009D6EAA">
      <w:pPr>
        <w:spacing w:before="240"/>
        <w:rPr>
          <w:b/>
          <w:bCs/>
          <w:color w:val="70AD47" w:themeColor="accent6"/>
        </w:rPr>
      </w:pPr>
    </w:p>
    <w:p w14:paraId="0842B740" w14:textId="6CB8117D" w:rsidR="003235AD" w:rsidRPr="00792D30" w:rsidRDefault="003235AD" w:rsidP="003235AD">
      <w:pPr>
        <w:pStyle w:val="ListParagraph"/>
        <w:numPr>
          <w:ilvl w:val="0"/>
          <w:numId w:val="7"/>
        </w:numPr>
        <w:spacing w:before="240" w:line="259" w:lineRule="auto"/>
        <w:ind w:left="426"/>
        <w:contextualSpacing w:val="0"/>
      </w:pPr>
      <w:r w:rsidRPr="003235AD">
        <w:rPr>
          <w:b/>
          <w:bCs/>
          <w:i/>
          <w:sz w:val="24"/>
          <w:szCs w:val="24"/>
        </w:rPr>
        <w:t>School participants</w:t>
      </w:r>
      <w:r>
        <w:rPr>
          <w:i/>
          <w:sz w:val="24"/>
          <w:szCs w:val="24"/>
        </w:rPr>
        <w:t xml:space="preserve"> – </w:t>
      </w:r>
      <w:r w:rsidRPr="00973139">
        <w:rPr>
          <w:iCs/>
          <w:sz w:val="24"/>
          <w:szCs w:val="24"/>
        </w:rPr>
        <w:t>please provide all completed forms to your school contact who will forward to COTA Tasmania.</w:t>
      </w:r>
      <w:r>
        <w:rPr>
          <w:i/>
          <w:sz w:val="24"/>
          <w:szCs w:val="24"/>
        </w:rPr>
        <w:t xml:space="preserve"> </w:t>
      </w:r>
    </w:p>
    <w:p w14:paraId="6C83D1E8" w14:textId="77777777" w:rsidR="00792D30" w:rsidRPr="00AC0034" w:rsidRDefault="00792D30" w:rsidP="00792D30">
      <w:pPr>
        <w:pStyle w:val="ListParagraph"/>
        <w:spacing w:before="240" w:line="259" w:lineRule="auto"/>
        <w:ind w:left="426"/>
        <w:contextualSpacing w:val="0"/>
      </w:pPr>
    </w:p>
    <w:p w14:paraId="7D08D3A6" w14:textId="6DEEEBCF" w:rsidR="00AC0034" w:rsidRPr="009D6EAA" w:rsidRDefault="00973139" w:rsidP="0054495D">
      <w:pPr>
        <w:pStyle w:val="ListParagraph"/>
        <w:numPr>
          <w:ilvl w:val="0"/>
          <w:numId w:val="7"/>
        </w:numPr>
        <w:spacing w:before="240" w:line="259" w:lineRule="auto"/>
        <w:ind w:left="426"/>
        <w:contextualSpacing w:val="0"/>
        <w:rPr>
          <w:iCs/>
        </w:rPr>
      </w:pPr>
      <w:r w:rsidRPr="003235AD">
        <w:rPr>
          <w:b/>
          <w:bCs/>
          <w:i/>
          <w:sz w:val="24"/>
          <w:szCs w:val="24"/>
        </w:rPr>
        <w:t>Adult participants</w:t>
      </w:r>
      <w:r>
        <w:rPr>
          <w:iCs/>
          <w:sz w:val="24"/>
          <w:szCs w:val="24"/>
        </w:rPr>
        <w:t xml:space="preserve"> - </w:t>
      </w:r>
      <w:r w:rsidR="00AC0034" w:rsidRPr="00973139">
        <w:rPr>
          <w:iCs/>
          <w:sz w:val="24"/>
          <w:szCs w:val="24"/>
        </w:rPr>
        <w:t>Please ensure all completed forms are provided to COTA Tasmania</w:t>
      </w:r>
      <w:r w:rsidR="00BA4579">
        <w:rPr>
          <w:iCs/>
          <w:sz w:val="24"/>
          <w:szCs w:val="24"/>
        </w:rPr>
        <w:t>:</w:t>
      </w:r>
      <w:r w:rsidR="00AC0034" w:rsidRPr="00973139">
        <w:rPr>
          <w:iCs/>
          <w:sz w:val="24"/>
          <w:szCs w:val="24"/>
        </w:rPr>
        <w:t xml:space="preserve"> </w:t>
      </w:r>
      <w:hyperlink r:id="rId19" w:history="1">
        <w:r w:rsidR="00AC0034" w:rsidRPr="00973139">
          <w:rPr>
            <w:rStyle w:val="Hyperlink"/>
            <w:iCs/>
            <w:sz w:val="24"/>
            <w:szCs w:val="24"/>
          </w:rPr>
          <w:t>brigidw@cotatas.org.au</w:t>
        </w:r>
      </w:hyperlink>
      <w:r w:rsidR="00AC0034" w:rsidRPr="00973139">
        <w:rPr>
          <w:iCs/>
          <w:sz w:val="24"/>
          <w:szCs w:val="24"/>
        </w:rPr>
        <w:t xml:space="preserve"> </w:t>
      </w:r>
      <w:r w:rsidRPr="00973139">
        <w:rPr>
          <w:iCs/>
          <w:sz w:val="24"/>
          <w:szCs w:val="24"/>
        </w:rPr>
        <w:t>ahead of the workshop dates.</w:t>
      </w:r>
    </w:p>
    <w:p w14:paraId="0C72E7B7" w14:textId="1818A7E5" w:rsidR="009D6EAA" w:rsidRDefault="009D6EAA" w:rsidP="009D6EAA">
      <w:pPr>
        <w:spacing w:before="240"/>
        <w:rPr>
          <w:iCs/>
        </w:rPr>
      </w:pPr>
    </w:p>
    <w:p w14:paraId="47F045A8" w14:textId="67AD1E50" w:rsidR="00433765" w:rsidRDefault="00433765" w:rsidP="009D6EAA">
      <w:pPr>
        <w:spacing w:before="240"/>
        <w:rPr>
          <w:iCs/>
        </w:rPr>
      </w:pPr>
    </w:p>
    <w:p w14:paraId="7770CC8F" w14:textId="77777777" w:rsidR="00433765" w:rsidRDefault="00433765" w:rsidP="009D6EAA">
      <w:pPr>
        <w:spacing w:before="240"/>
        <w:rPr>
          <w:iCs/>
        </w:rPr>
      </w:pPr>
    </w:p>
    <w:p w14:paraId="7AA3E2F5" w14:textId="49171F9B" w:rsidR="00792D30" w:rsidRDefault="00792D30" w:rsidP="009D6EAA">
      <w:pPr>
        <w:spacing w:before="240"/>
        <w:rPr>
          <w:iCs/>
        </w:rPr>
      </w:pPr>
    </w:p>
    <w:p w14:paraId="6CD81741" w14:textId="77777777" w:rsidR="003755B4" w:rsidRDefault="003755B4" w:rsidP="009D6EAA">
      <w:pPr>
        <w:spacing w:before="240"/>
        <w:rPr>
          <w:iCs/>
        </w:rPr>
      </w:pPr>
    </w:p>
    <w:p w14:paraId="2A97957D" w14:textId="77777777" w:rsidR="00433765" w:rsidRPr="009D6EAA" w:rsidRDefault="00433765" w:rsidP="009D6EAA">
      <w:pPr>
        <w:spacing w:before="240"/>
        <w:rPr>
          <w:iCs/>
        </w:rPr>
      </w:pPr>
    </w:p>
    <w:p w14:paraId="4A00F7F1" w14:textId="50242056" w:rsidR="009D6EAA" w:rsidRDefault="009D6EAA" w:rsidP="00754DB3">
      <w:pPr>
        <w:spacing w:before="240"/>
        <w:jc w:val="center"/>
        <w:rPr>
          <w:sz w:val="24"/>
          <w:szCs w:val="24"/>
        </w:rPr>
      </w:pPr>
    </w:p>
    <w:p w14:paraId="2BF1949F" w14:textId="6DDF532D" w:rsidR="00C355D1" w:rsidRDefault="00C355D1" w:rsidP="00C355D1">
      <w:pPr>
        <w:spacing w:before="240"/>
        <w:rPr>
          <w:sz w:val="24"/>
          <w:szCs w:val="24"/>
        </w:rPr>
      </w:pPr>
    </w:p>
    <w:p w14:paraId="2B86E720" w14:textId="77777777" w:rsidR="00C355D1" w:rsidRDefault="00C355D1" w:rsidP="00754DB3">
      <w:pPr>
        <w:spacing w:before="240"/>
        <w:jc w:val="center"/>
        <w:rPr>
          <w:sz w:val="24"/>
          <w:szCs w:val="24"/>
        </w:rPr>
      </w:pPr>
    </w:p>
    <w:p w14:paraId="2703B158" w14:textId="20516ADD" w:rsidR="00433765" w:rsidRDefault="00433765" w:rsidP="00754DB3">
      <w:pPr>
        <w:spacing w:before="240"/>
        <w:jc w:val="center"/>
        <w:rPr>
          <w:sz w:val="24"/>
          <w:szCs w:val="24"/>
        </w:rPr>
      </w:pPr>
    </w:p>
    <w:p w14:paraId="6E7D6059" w14:textId="5AE61BC9" w:rsidR="00BA4579" w:rsidRDefault="00BA4579" w:rsidP="00754DB3">
      <w:pPr>
        <w:spacing w:before="240"/>
        <w:jc w:val="center"/>
        <w:rPr>
          <w:sz w:val="24"/>
          <w:szCs w:val="24"/>
        </w:rPr>
      </w:pPr>
    </w:p>
    <w:p w14:paraId="48C4C5C3" w14:textId="3FE39837" w:rsidR="00BA4579" w:rsidRDefault="00BA4579" w:rsidP="00754DB3">
      <w:pPr>
        <w:spacing w:before="240"/>
        <w:jc w:val="center"/>
        <w:rPr>
          <w:sz w:val="24"/>
          <w:szCs w:val="24"/>
        </w:rPr>
      </w:pPr>
    </w:p>
    <w:p w14:paraId="19534FAC" w14:textId="2C243D39" w:rsidR="00BA4579" w:rsidRDefault="00BA4579" w:rsidP="00754DB3">
      <w:pPr>
        <w:spacing w:before="240"/>
        <w:jc w:val="center"/>
        <w:rPr>
          <w:sz w:val="24"/>
          <w:szCs w:val="24"/>
        </w:rPr>
      </w:pPr>
    </w:p>
    <w:p w14:paraId="054D6EFB" w14:textId="06A73A4D" w:rsidR="00BA4579" w:rsidRDefault="00BA4579" w:rsidP="00754DB3">
      <w:pPr>
        <w:spacing w:before="240"/>
        <w:jc w:val="center"/>
        <w:rPr>
          <w:sz w:val="24"/>
          <w:szCs w:val="24"/>
        </w:rPr>
      </w:pPr>
    </w:p>
    <w:p w14:paraId="58744867" w14:textId="000A8C9C" w:rsidR="00BA4579" w:rsidRDefault="00BA4579" w:rsidP="00754DB3">
      <w:pPr>
        <w:spacing w:before="240"/>
        <w:jc w:val="center"/>
        <w:rPr>
          <w:sz w:val="24"/>
          <w:szCs w:val="24"/>
        </w:rPr>
      </w:pPr>
    </w:p>
    <w:p w14:paraId="2FC0F372" w14:textId="18482DCA" w:rsidR="00BA4579" w:rsidRDefault="00BA4579" w:rsidP="00754DB3">
      <w:pPr>
        <w:spacing w:before="240"/>
        <w:jc w:val="center"/>
        <w:rPr>
          <w:sz w:val="24"/>
          <w:szCs w:val="24"/>
        </w:rPr>
      </w:pPr>
    </w:p>
    <w:p w14:paraId="2411698A" w14:textId="4B0A8DBA" w:rsidR="00BA4579" w:rsidRDefault="00BA4579" w:rsidP="00754DB3">
      <w:pPr>
        <w:spacing w:before="240"/>
        <w:jc w:val="center"/>
        <w:rPr>
          <w:sz w:val="24"/>
          <w:szCs w:val="24"/>
        </w:rPr>
      </w:pPr>
    </w:p>
    <w:p w14:paraId="6EEBF40E" w14:textId="6CFEB4F8" w:rsidR="00BA4579" w:rsidRDefault="00BA4579" w:rsidP="00754DB3">
      <w:pPr>
        <w:spacing w:before="240"/>
        <w:jc w:val="center"/>
        <w:rPr>
          <w:sz w:val="24"/>
          <w:szCs w:val="24"/>
        </w:rPr>
      </w:pPr>
    </w:p>
    <w:p w14:paraId="02717FEA" w14:textId="5744E430" w:rsidR="00BA4579" w:rsidRDefault="00BA4579" w:rsidP="00754DB3">
      <w:pPr>
        <w:spacing w:before="240"/>
        <w:jc w:val="center"/>
        <w:rPr>
          <w:sz w:val="24"/>
          <w:szCs w:val="24"/>
        </w:rPr>
      </w:pPr>
    </w:p>
    <w:p w14:paraId="08F2D76A" w14:textId="673EBD0C" w:rsidR="00BA4579" w:rsidRDefault="00BA4579" w:rsidP="00754DB3">
      <w:pPr>
        <w:spacing w:before="240"/>
        <w:jc w:val="center"/>
        <w:rPr>
          <w:sz w:val="24"/>
          <w:szCs w:val="24"/>
        </w:rPr>
      </w:pPr>
    </w:p>
    <w:p w14:paraId="6CE75065" w14:textId="01042722" w:rsidR="00BA4579" w:rsidRDefault="00BA4579" w:rsidP="00754DB3">
      <w:pPr>
        <w:spacing w:before="240"/>
        <w:jc w:val="center"/>
        <w:rPr>
          <w:sz w:val="24"/>
          <w:szCs w:val="24"/>
        </w:rPr>
      </w:pPr>
    </w:p>
    <w:p w14:paraId="175E0152" w14:textId="0C656296" w:rsidR="00BA4579" w:rsidRDefault="00BA4579" w:rsidP="00754DB3">
      <w:pPr>
        <w:spacing w:before="240"/>
        <w:jc w:val="center"/>
        <w:rPr>
          <w:sz w:val="24"/>
          <w:szCs w:val="24"/>
        </w:rPr>
      </w:pPr>
    </w:p>
    <w:p w14:paraId="2883D186" w14:textId="77777777" w:rsidR="00BA4579" w:rsidRDefault="00BA4579" w:rsidP="00754DB3">
      <w:pPr>
        <w:spacing w:before="240"/>
        <w:jc w:val="center"/>
        <w:rPr>
          <w:sz w:val="24"/>
          <w:szCs w:val="24"/>
        </w:rPr>
      </w:pPr>
    </w:p>
    <w:p w14:paraId="303533AE" w14:textId="06DCB84B" w:rsidR="00792D30" w:rsidRDefault="00BA4579" w:rsidP="00BA4579">
      <w:pPr>
        <w:spacing w:before="240"/>
        <w:jc w:val="center"/>
        <w:rPr>
          <w:sz w:val="24"/>
          <w:szCs w:val="24"/>
        </w:rPr>
      </w:pPr>
      <w:r>
        <w:rPr>
          <w:noProof/>
        </w:rPr>
        <w:drawing>
          <wp:inline distT="0" distB="0" distL="0" distR="0" wp14:anchorId="52140E59" wp14:editId="052F0B84">
            <wp:extent cx="2640965" cy="2113915"/>
            <wp:effectExtent l="0" t="0" r="6985" b="635"/>
            <wp:docPr id="14" name="Picture 14" descr="A picture containing text, different, various,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ifferent, various, pos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40965" cy="2113915"/>
                    </a:xfrm>
                    <a:prstGeom prst="rect">
                      <a:avLst/>
                    </a:prstGeom>
                  </pic:spPr>
                </pic:pic>
              </a:graphicData>
            </a:graphic>
          </wp:inline>
        </w:drawing>
      </w:r>
    </w:p>
    <w:p w14:paraId="282D2C69" w14:textId="5C96CD5E" w:rsidR="00792D30" w:rsidRDefault="00BA4579" w:rsidP="00792D30">
      <w:pPr>
        <w:spacing w:before="240"/>
        <w:rPr>
          <w:sz w:val="24"/>
          <w:szCs w:val="24"/>
        </w:rPr>
      </w:pPr>
      <w:r>
        <w:rPr>
          <w:noProof/>
          <w:sz w:val="24"/>
          <w:szCs w:val="24"/>
        </w:rPr>
        <w:drawing>
          <wp:inline distT="0" distB="0" distL="0" distR="0" wp14:anchorId="77185274" wp14:editId="30092653">
            <wp:extent cx="2640965" cy="1066800"/>
            <wp:effectExtent l="0" t="0" r="698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066800"/>
                    </a:xfrm>
                    <a:prstGeom prst="rect">
                      <a:avLst/>
                    </a:prstGeom>
                  </pic:spPr>
                </pic:pic>
              </a:graphicData>
            </a:graphic>
          </wp:inline>
        </w:drawing>
      </w:r>
    </w:p>
    <w:p w14:paraId="3E8F2526" w14:textId="7A4627D2" w:rsidR="003755B4" w:rsidRDefault="003755B4" w:rsidP="00792D30">
      <w:pPr>
        <w:spacing w:before="240"/>
        <w:rPr>
          <w:sz w:val="24"/>
          <w:szCs w:val="24"/>
        </w:rPr>
      </w:pPr>
    </w:p>
    <w:p w14:paraId="0F0E1FA1" w14:textId="77777777" w:rsidR="00C355D1" w:rsidRDefault="00C355D1" w:rsidP="00792D30">
      <w:pPr>
        <w:spacing w:before="240"/>
        <w:jc w:val="center"/>
        <w:rPr>
          <w:sz w:val="24"/>
          <w:szCs w:val="24"/>
        </w:rPr>
      </w:pPr>
    </w:p>
    <w:p w14:paraId="1E0E7329" w14:textId="22EAA5A1" w:rsidR="00792D30" w:rsidRDefault="00792D30" w:rsidP="00DD6FD4">
      <w:pPr>
        <w:spacing w:before="240"/>
        <w:rPr>
          <w:sz w:val="24"/>
          <w:szCs w:val="24"/>
        </w:rPr>
      </w:pPr>
    </w:p>
    <w:p w14:paraId="4ADA7512" w14:textId="39CA1C24" w:rsidR="00792D30" w:rsidRDefault="00792D30" w:rsidP="00792D30">
      <w:pPr>
        <w:spacing w:before="240"/>
        <w:rPr>
          <w:sz w:val="24"/>
          <w:szCs w:val="24"/>
        </w:rPr>
      </w:pPr>
    </w:p>
    <w:p w14:paraId="48A591A6" w14:textId="37AE6E22" w:rsidR="00851FEA" w:rsidRDefault="00851FEA" w:rsidP="00851FEA">
      <w:pPr>
        <w:spacing w:before="240"/>
      </w:pPr>
    </w:p>
    <w:sectPr w:rsidR="00851FEA" w:rsidSect="00394162">
      <w:type w:val="continuous"/>
      <w:pgSz w:w="11906" w:h="16838"/>
      <w:pgMar w:top="1134"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3E67E" w14:textId="77777777" w:rsidR="00C71925" w:rsidRDefault="00C71925" w:rsidP="00D97468">
      <w:pPr>
        <w:spacing w:after="0" w:line="240" w:lineRule="auto"/>
      </w:pPr>
      <w:r>
        <w:separator/>
      </w:r>
    </w:p>
  </w:endnote>
  <w:endnote w:type="continuationSeparator" w:id="0">
    <w:p w14:paraId="6DBBF16B" w14:textId="77777777" w:rsidR="00C71925" w:rsidRDefault="00C71925" w:rsidP="00D9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75B3" w14:textId="0A5060D5" w:rsidR="00D97468" w:rsidRDefault="009D6EAA">
    <w:pPr>
      <w:pStyle w:val="Footer"/>
    </w:pPr>
    <w:r>
      <w:t> </w:t>
    </w:r>
    <w:r>
      <w:rPr>
        <w:noProof/>
      </w:rPr>
      <w:t xml:space="preserve">         </w:t>
    </w:r>
    <w:r>
      <w:rPr>
        <w:noProof/>
      </w:rPr>
      <w:drawing>
        <wp:inline distT="0" distB="0" distL="0" distR="0" wp14:anchorId="0AEE6CA9" wp14:editId="73EA8E96">
          <wp:extent cx="810785" cy="43688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1" cy="441727"/>
                  </a:xfrm>
                  <a:prstGeom prst="rect">
                    <a:avLst/>
                  </a:prstGeom>
                  <a:noFill/>
                  <a:ln>
                    <a:noFill/>
                  </a:ln>
                </pic:spPr>
              </pic:pic>
            </a:graphicData>
          </a:graphic>
        </wp:inline>
      </w:drawing>
    </w:r>
    <w:r>
      <w:rPr>
        <w:noProof/>
      </w:rPr>
      <w:t xml:space="preserve">       </w:t>
    </w:r>
    <w:r w:rsidR="00BA4579">
      <w:rPr>
        <w:noProof/>
      </w:rPr>
      <w:t xml:space="preserve">                           </w:t>
    </w:r>
    <w:r>
      <w:rPr>
        <w:noProof/>
      </w:rPr>
      <w:drawing>
        <wp:inline distT="0" distB="0" distL="0" distR="0" wp14:anchorId="77CB3A2D" wp14:editId="2DB2CA89">
          <wp:extent cx="1250950" cy="44417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75" cy="458851"/>
                  </a:xfrm>
                  <a:prstGeom prst="rect">
                    <a:avLst/>
                  </a:prstGeom>
                  <a:noFill/>
                  <a:ln>
                    <a:noFill/>
                  </a:ln>
                </pic:spPr>
              </pic:pic>
            </a:graphicData>
          </a:graphic>
        </wp:inline>
      </w:drawing>
    </w:r>
    <w:r>
      <w:rPr>
        <w:noProof/>
      </w:rPr>
      <w:t xml:space="preserve">       </w:t>
    </w:r>
    <w:r w:rsidR="00BA4579">
      <w:rPr>
        <w:noProof/>
      </w:rPr>
      <w:t xml:space="preserve">                                 </w:t>
    </w:r>
    <w:r>
      <w:rPr>
        <w:noProof/>
      </w:rPr>
      <w:drawing>
        <wp:inline distT="0" distB="0" distL="0" distR="0" wp14:anchorId="227B5FEC" wp14:editId="721BB51A">
          <wp:extent cx="819150" cy="52826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127" cy="53405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21941" w14:textId="77777777" w:rsidR="00C71925" w:rsidRDefault="00C71925" w:rsidP="00D97468">
      <w:pPr>
        <w:spacing w:after="0" w:line="240" w:lineRule="auto"/>
      </w:pPr>
      <w:r>
        <w:separator/>
      </w:r>
    </w:p>
  </w:footnote>
  <w:footnote w:type="continuationSeparator" w:id="0">
    <w:p w14:paraId="19A32926" w14:textId="77777777" w:rsidR="00C71925" w:rsidRDefault="00C71925" w:rsidP="00D97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73FC"/>
    <w:multiLevelType w:val="hybridMultilevel"/>
    <w:tmpl w:val="BEB84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3356EE7"/>
    <w:multiLevelType w:val="hybridMultilevel"/>
    <w:tmpl w:val="4446C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0C50C27"/>
    <w:multiLevelType w:val="hybridMultilevel"/>
    <w:tmpl w:val="EDC8D674"/>
    <w:lvl w:ilvl="0" w:tplc="2B281030">
      <w:start w:val="1"/>
      <w:numFmt w:val="bullet"/>
      <w:lvlText w:val="o"/>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560C42E2"/>
    <w:multiLevelType w:val="hybridMultilevel"/>
    <w:tmpl w:val="3EAA95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3442A5"/>
    <w:multiLevelType w:val="hybridMultilevel"/>
    <w:tmpl w:val="EE6666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1A795E"/>
    <w:multiLevelType w:val="hybridMultilevel"/>
    <w:tmpl w:val="AD82FE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593"/>
    <w:rsid w:val="000014D1"/>
    <w:rsid w:val="00016338"/>
    <w:rsid w:val="000528D2"/>
    <w:rsid w:val="00064C08"/>
    <w:rsid w:val="00097011"/>
    <w:rsid w:val="001353A9"/>
    <w:rsid w:val="00145111"/>
    <w:rsid w:val="00157AB1"/>
    <w:rsid w:val="001C64F0"/>
    <w:rsid w:val="001E2269"/>
    <w:rsid w:val="001F4F4F"/>
    <w:rsid w:val="00203DCF"/>
    <w:rsid w:val="002331C1"/>
    <w:rsid w:val="00236C9E"/>
    <w:rsid w:val="0027538B"/>
    <w:rsid w:val="00321A8C"/>
    <w:rsid w:val="003235AD"/>
    <w:rsid w:val="00367FE1"/>
    <w:rsid w:val="003755B4"/>
    <w:rsid w:val="00385FF2"/>
    <w:rsid w:val="0038631C"/>
    <w:rsid w:val="003935EA"/>
    <w:rsid w:val="00394162"/>
    <w:rsid w:val="003B19FD"/>
    <w:rsid w:val="003E008D"/>
    <w:rsid w:val="003E45A7"/>
    <w:rsid w:val="0041540F"/>
    <w:rsid w:val="00433765"/>
    <w:rsid w:val="00436471"/>
    <w:rsid w:val="00451B60"/>
    <w:rsid w:val="004526A0"/>
    <w:rsid w:val="0047668D"/>
    <w:rsid w:val="00496D34"/>
    <w:rsid w:val="004E7715"/>
    <w:rsid w:val="00503FE8"/>
    <w:rsid w:val="0054495D"/>
    <w:rsid w:val="005B6AF4"/>
    <w:rsid w:val="005B79E7"/>
    <w:rsid w:val="005E205B"/>
    <w:rsid w:val="00603BC0"/>
    <w:rsid w:val="006B3DFD"/>
    <w:rsid w:val="006C4F79"/>
    <w:rsid w:val="006E1A3F"/>
    <w:rsid w:val="006E3FCA"/>
    <w:rsid w:val="00754DB3"/>
    <w:rsid w:val="007555BB"/>
    <w:rsid w:val="007624AA"/>
    <w:rsid w:val="00771D3D"/>
    <w:rsid w:val="00792D30"/>
    <w:rsid w:val="007C27DE"/>
    <w:rsid w:val="007E137A"/>
    <w:rsid w:val="007F080F"/>
    <w:rsid w:val="00802F68"/>
    <w:rsid w:val="008313DC"/>
    <w:rsid w:val="008412C7"/>
    <w:rsid w:val="00851FEA"/>
    <w:rsid w:val="00872D66"/>
    <w:rsid w:val="008C22F3"/>
    <w:rsid w:val="008C3446"/>
    <w:rsid w:val="008D2904"/>
    <w:rsid w:val="008E5DCE"/>
    <w:rsid w:val="00907E73"/>
    <w:rsid w:val="009671D6"/>
    <w:rsid w:val="00973139"/>
    <w:rsid w:val="009A673E"/>
    <w:rsid w:val="009B443B"/>
    <w:rsid w:val="009D6EAA"/>
    <w:rsid w:val="009E3E38"/>
    <w:rsid w:val="00A133C7"/>
    <w:rsid w:val="00A14E12"/>
    <w:rsid w:val="00A2358C"/>
    <w:rsid w:val="00A35AFD"/>
    <w:rsid w:val="00A47FD2"/>
    <w:rsid w:val="00A50CB0"/>
    <w:rsid w:val="00A51238"/>
    <w:rsid w:val="00A54218"/>
    <w:rsid w:val="00A82593"/>
    <w:rsid w:val="00A8542E"/>
    <w:rsid w:val="00AB12C8"/>
    <w:rsid w:val="00AC0034"/>
    <w:rsid w:val="00AD07FF"/>
    <w:rsid w:val="00AD133E"/>
    <w:rsid w:val="00AD7D5F"/>
    <w:rsid w:val="00AE16C0"/>
    <w:rsid w:val="00B440C4"/>
    <w:rsid w:val="00B471E1"/>
    <w:rsid w:val="00B551EA"/>
    <w:rsid w:val="00B97DC7"/>
    <w:rsid w:val="00BA4579"/>
    <w:rsid w:val="00BB44E5"/>
    <w:rsid w:val="00C00E8C"/>
    <w:rsid w:val="00C23111"/>
    <w:rsid w:val="00C355D1"/>
    <w:rsid w:val="00C449A0"/>
    <w:rsid w:val="00C56EA3"/>
    <w:rsid w:val="00C71925"/>
    <w:rsid w:val="00C94C0D"/>
    <w:rsid w:val="00CC4542"/>
    <w:rsid w:val="00CD6F42"/>
    <w:rsid w:val="00D162B4"/>
    <w:rsid w:val="00D30870"/>
    <w:rsid w:val="00D56BC6"/>
    <w:rsid w:val="00D97468"/>
    <w:rsid w:val="00DA302F"/>
    <w:rsid w:val="00DA3856"/>
    <w:rsid w:val="00DC0A38"/>
    <w:rsid w:val="00DD6FD4"/>
    <w:rsid w:val="00DE06FC"/>
    <w:rsid w:val="00E12484"/>
    <w:rsid w:val="00E25BF4"/>
    <w:rsid w:val="00E30E4C"/>
    <w:rsid w:val="00E4495E"/>
    <w:rsid w:val="00E97C65"/>
    <w:rsid w:val="00ED7F91"/>
    <w:rsid w:val="00EE5548"/>
    <w:rsid w:val="00EF3B99"/>
    <w:rsid w:val="00F33E3C"/>
    <w:rsid w:val="00F40DDD"/>
    <w:rsid w:val="00F4797A"/>
    <w:rsid w:val="00FD5A02"/>
    <w:rsid w:val="00FE19DD"/>
    <w:rsid w:val="00FF2630"/>
    <w:rsid w:val="00FF3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D45650"/>
  <w15:chartTrackingRefBased/>
  <w15:docId w15:val="{2C06ED9E-A712-4110-9BFE-B5508C0C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1E1"/>
    <w:pPr>
      <w:keepNext/>
      <w:keepLines/>
      <w:spacing w:before="120" w:after="240" w:line="276"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471E1"/>
    <w:pPr>
      <w:keepNext/>
      <w:keepLines/>
      <w:spacing w:before="120" w:after="120" w:line="312" w:lineRule="auto"/>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471E1"/>
    <w:pPr>
      <w:spacing w:after="120" w:line="276" w:lineRule="auto"/>
      <w:ind w:left="284"/>
      <w:outlineLvl w:val="2"/>
    </w:pPr>
    <w:rPr>
      <w:rFonts w:eastAsiaTheme="majorEastAsia"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1E1"/>
    <w:rPr>
      <w:rFonts w:eastAsiaTheme="majorEastAsia" w:cstheme="majorBidi"/>
      <w:b/>
      <w:sz w:val="32"/>
      <w:szCs w:val="32"/>
    </w:rPr>
  </w:style>
  <w:style w:type="character" w:customStyle="1" w:styleId="Heading2Char">
    <w:name w:val="Heading 2 Char"/>
    <w:basedOn w:val="DefaultParagraphFont"/>
    <w:link w:val="Heading2"/>
    <w:uiPriority w:val="9"/>
    <w:rsid w:val="00B471E1"/>
    <w:rPr>
      <w:rFonts w:eastAsiaTheme="majorEastAsia" w:cstheme="majorBidi"/>
      <w:b/>
      <w:sz w:val="28"/>
      <w:szCs w:val="26"/>
    </w:rPr>
  </w:style>
  <w:style w:type="character" w:customStyle="1" w:styleId="Heading3Char">
    <w:name w:val="Heading 3 Char"/>
    <w:basedOn w:val="DefaultParagraphFont"/>
    <w:link w:val="Heading3"/>
    <w:uiPriority w:val="9"/>
    <w:rsid w:val="00B471E1"/>
    <w:rPr>
      <w:rFonts w:eastAsiaTheme="majorEastAsia" w:cstheme="majorBidi"/>
      <w:b/>
      <w:sz w:val="26"/>
      <w:szCs w:val="24"/>
    </w:rPr>
  </w:style>
  <w:style w:type="character" w:styleId="Hyperlink">
    <w:name w:val="Hyperlink"/>
    <w:basedOn w:val="DefaultParagraphFont"/>
    <w:uiPriority w:val="99"/>
    <w:unhideWhenUsed/>
    <w:rsid w:val="00A47FD2"/>
    <w:rPr>
      <w:color w:val="0563C1" w:themeColor="hyperlink"/>
      <w:u w:val="single"/>
    </w:rPr>
  </w:style>
  <w:style w:type="paragraph" w:styleId="ListParagraph">
    <w:name w:val="List Paragraph"/>
    <w:basedOn w:val="Normal"/>
    <w:uiPriority w:val="34"/>
    <w:qFormat/>
    <w:rsid w:val="00A47FD2"/>
    <w:pPr>
      <w:spacing w:line="256" w:lineRule="auto"/>
      <w:ind w:left="720"/>
      <w:contextualSpacing/>
    </w:pPr>
  </w:style>
  <w:style w:type="paragraph" w:styleId="BalloonText">
    <w:name w:val="Balloon Text"/>
    <w:basedOn w:val="Normal"/>
    <w:link w:val="BalloonTextChar"/>
    <w:uiPriority w:val="99"/>
    <w:semiHidden/>
    <w:unhideWhenUsed/>
    <w:rsid w:val="00157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AB1"/>
    <w:rPr>
      <w:rFonts w:ascii="Segoe UI" w:hAnsi="Segoe UI" w:cs="Segoe UI"/>
      <w:sz w:val="18"/>
      <w:szCs w:val="18"/>
    </w:rPr>
  </w:style>
  <w:style w:type="character" w:styleId="UnresolvedMention">
    <w:name w:val="Unresolved Mention"/>
    <w:basedOn w:val="DefaultParagraphFont"/>
    <w:uiPriority w:val="99"/>
    <w:semiHidden/>
    <w:unhideWhenUsed/>
    <w:rsid w:val="00203DCF"/>
    <w:rPr>
      <w:color w:val="605E5C"/>
      <w:shd w:val="clear" w:color="auto" w:fill="E1DFDD"/>
    </w:rPr>
  </w:style>
  <w:style w:type="paragraph" w:styleId="Header">
    <w:name w:val="header"/>
    <w:basedOn w:val="Normal"/>
    <w:link w:val="HeaderChar"/>
    <w:uiPriority w:val="99"/>
    <w:unhideWhenUsed/>
    <w:rsid w:val="00D97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468"/>
  </w:style>
  <w:style w:type="paragraph" w:styleId="Footer">
    <w:name w:val="footer"/>
    <w:basedOn w:val="Normal"/>
    <w:link w:val="FooterChar"/>
    <w:uiPriority w:val="99"/>
    <w:unhideWhenUsed/>
    <w:rsid w:val="00D97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83877">
      <w:bodyDiv w:val="1"/>
      <w:marLeft w:val="0"/>
      <w:marRight w:val="0"/>
      <w:marTop w:val="0"/>
      <w:marBottom w:val="0"/>
      <w:divBdr>
        <w:top w:val="none" w:sz="0" w:space="0" w:color="auto"/>
        <w:left w:val="none" w:sz="0" w:space="0" w:color="auto"/>
        <w:bottom w:val="none" w:sz="0" w:space="0" w:color="auto"/>
        <w:right w:val="none" w:sz="0" w:space="0" w:color="auto"/>
      </w:divBdr>
    </w:div>
    <w:div w:id="553083100">
      <w:bodyDiv w:val="1"/>
      <w:marLeft w:val="0"/>
      <w:marRight w:val="0"/>
      <w:marTop w:val="0"/>
      <w:marBottom w:val="0"/>
      <w:divBdr>
        <w:top w:val="none" w:sz="0" w:space="0" w:color="auto"/>
        <w:left w:val="none" w:sz="0" w:space="0" w:color="auto"/>
        <w:bottom w:val="none" w:sz="0" w:space="0" w:color="auto"/>
        <w:right w:val="none" w:sz="0" w:space="0" w:color="auto"/>
      </w:divBdr>
    </w:div>
    <w:div w:id="953295023">
      <w:bodyDiv w:val="1"/>
      <w:marLeft w:val="0"/>
      <w:marRight w:val="0"/>
      <w:marTop w:val="0"/>
      <w:marBottom w:val="0"/>
      <w:divBdr>
        <w:top w:val="none" w:sz="0" w:space="0" w:color="auto"/>
        <w:left w:val="none" w:sz="0" w:space="0" w:color="auto"/>
        <w:bottom w:val="none" w:sz="0" w:space="0" w:color="auto"/>
        <w:right w:val="none" w:sz="0" w:space="0" w:color="auto"/>
      </w:divBdr>
    </w:div>
    <w:div w:id="153210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amin.com.au/" TargetMode="External"/><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brigidw@cotatas.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rigidw@cotatas.org.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75714433DFE74781F544BF5802DDB9" ma:contentTypeVersion="12" ma:contentTypeDescription="Create a new document." ma:contentTypeScope="" ma:versionID="92cb17386668e7890ab1903fa002cf75">
  <xsd:schema xmlns:xsd="http://www.w3.org/2001/XMLSchema" xmlns:xs="http://www.w3.org/2001/XMLSchema" xmlns:p="http://schemas.microsoft.com/office/2006/metadata/properties" xmlns:ns2="9ba6e947-69af-4e1b-a9d4-8fb0c57cbfb5" xmlns:ns3="9e09cfae-1cf1-4cbc-8bea-2ec0ba43c4cd" targetNamespace="http://schemas.microsoft.com/office/2006/metadata/properties" ma:root="true" ma:fieldsID="4489b86a141f3cce464b85e753756994" ns2:_="" ns3:_="">
    <xsd:import namespace="9ba6e947-69af-4e1b-a9d4-8fb0c57cbfb5"/>
    <xsd:import namespace="9e09cfae-1cf1-4cbc-8bea-2ec0ba43c4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6e947-69af-4e1b-a9d4-8fb0c57cb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09cfae-1cf1-4cbc-8bea-2ec0ba43c4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8473C-7EFE-4E05-A88F-2E63BB341D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8E7363-8C7B-47D1-B3DC-DAC67FAEB687}">
  <ds:schemaRefs>
    <ds:schemaRef ds:uri="http://schemas.microsoft.com/sharepoint/v3/contenttype/forms"/>
  </ds:schemaRefs>
</ds:datastoreItem>
</file>

<file path=customXml/itemProps3.xml><?xml version="1.0" encoding="utf-8"?>
<ds:datastoreItem xmlns:ds="http://schemas.openxmlformats.org/officeDocument/2006/customXml" ds:itemID="{1CBED3D8-8725-4328-AC99-49284DD6F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6e947-69af-4e1b-a9d4-8fb0c57cbfb5"/>
    <ds:schemaRef ds:uri="9e09cfae-1cf1-4cbc-8bea-2ec0ba43c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Herbert</dc:creator>
  <cp:keywords/>
  <dc:description/>
  <cp:lastModifiedBy>Brigid Wilkinson</cp:lastModifiedBy>
  <cp:revision>2</cp:revision>
  <cp:lastPrinted>2019-12-04T01:56:00Z</cp:lastPrinted>
  <dcterms:created xsi:type="dcterms:W3CDTF">2021-07-15T05:04:00Z</dcterms:created>
  <dcterms:modified xsi:type="dcterms:W3CDTF">2021-07-15T05:04:00Z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0x0101007F75714433DFE74781F544BF5802DDB9</vt:lpwstr>
  </property>
  <property fmtid="{D5CDD505-2E9C-101B-9397-08002B2CF9AE}" pid="3" name="Order">
    <vt:r8>5280800</vt:r8>
  </property>
</Properties>
</file>